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D27E" w14:textId="77777777" w:rsidR="001B575E" w:rsidRPr="00A750C6" w:rsidRDefault="001B575E">
      <w:pPr>
        <w:pStyle w:val="BodyText"/>
        <w:rPr>
          <w:rFonts w:ascii="Times New Roman" w:hAnsi="Times New Roman" w:cs="Times New Roman"/>
          <w:i w:val="0"/>
          <w:sz w:val="20"/>
        </w:rPr>
      </w:pPr>
    </w:p>
    <w:p w14:paraId="04630EE8" w14:textId="77777777" w:rsidR="001B575E" w:rsidRPr="00A750C6" w:rsidRDefault="001B575E">
      <w:pPr>
        <w:pStyle w:val="BodyText"/>
        <w:rPr>
          <w:rFonts w:ascii="Times New Roman" w:hAnsi="Times New Roman" w:cs="Times New Roman"/>
          <w:i w:val="0"/>
          <w:sz w:val="20"/>
        </w:rPr>
      </w:pPr>
    </w:p>
    <w:p w14:paraId="673F99AB" w14:textId="77777777" w:rsidR="001B575E" w:rsidRPr="00A750C6" w:rsidRDefault="001B575E">
      <w:pPr>
        <w:pStyle w:val="BodyText"/>
        <w:rPr>
          <w:rFonts w:ascii="Times New Roman" w:hAnsi="Times New Roman" w:cs="Times New Roman"/>
          <w:i w:val="0"/>
          <w:sz w:val="20"/>
        </w:rPr>
      </w:pPr>
    </w:p>
    <w:p w14:paraId="0DF72897" w14:textId="77777777" w:rsidR="001B575E" w:rsidRPr="00A750C6" w:rsidRDefault="001B575E">
      <w:pPr>
        <w:pStyle w:val="BodyText"/>
        <w:rPr>
          <w:rFonts w:ascii="Times New Roman" w:hAnsi="Times New Roman" w:cs="Times New Roman"/>
          <w:i w:val="0"/>
          <w:sz w:val="20"/>
        </w:rPr>
      </w:pPr>
    </w:p>
    <w:p w14:paraId="5DDCD8CF" w14:textId="77777777" w:rsidR="001B575E" w:rsidRPr="00A750C6" w:rsidRDefault="001B575E">
      <w:pPr>
        <w:pStyle w:val="BodyText"/>
        <w:spacing w:before="5"/>
        <w:rPr>
          <w:rFonts w:ascii="Times New Roman" w:hAnsi="Times New Roman" w:cs="Times New Roman"/>
          <w:i w:val="0"/>
          <w:sz w:val="25"/>
        </w:rPr>
      </w:pPr>
    </w:p>
    <w:p w14:paraId="7C7660A0" w14:textId="77777777" w:rsidR="001B575E" w:rsidRPr="00A750C6" w:rsidRDefault="00D10C4F">
      <w:pPr>
        <w:pStyle w:val="Title"/>
        <w:rPr>
          <w:rFonts w:ascii="Times New Roman" w:hAnsi="Times New Roman" w:cs="Times New Roman"/>
          <w:b/>
          <w:sz w:val="60"/>
          <w:szCs w:val="60"/>
        </w:rPr>
      </w:pPr>
      <w:r w:rsidRPr="00A750C6">
        <w:rPr>
          <w:rFonts w:ascii="Times New Roman" w:hAnsi="Times New Roman" w:cs="Times New Roman"/>
          <w:b/>
          <w:noProof/>
          <w:sz w:val="60"/>
          <w:szCs w:val="60"/>
          <w:lang w:eastAsia="tr-TR"/>
        </w:rPr>
        <w:drawing>
          <wp:anchor distT="0" distB="0" distL="0" distR="0" simplePos="0" relativeHeight="15729664" behindDoc="0" locked="0" layoutInCell="1" allowOverlap="1" wp14:anchorId="42C957E9" wp14:editId="413E5A77">
            <wp:simplePos x="0" y="0"/>
            <wp:positionH relativeFrom="page">
              <wp:posOffset>899794</wp:posOffset>
            </wp:positionH>
            <wp:positionV relativeFrom="paragraph">
              <wp:posOffset>-313815</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4125" cy="1254125"/>
                    </a:xfrm>
                    <a:prstGeom prst="rect">
                      <a:avLst/>
                    </a:prstGeom>
                  </pic:spPr>
                </pic:pic>
              </a:graphicData>
            </a:graphic>
          </wp:anchor>
        </w:drawing>
      </w:r>
      <w:r w:rsidR="007F3D54" w:rsidRPr="00A750C6">
        <w:rPr>
          <w:rFonts w:ascii="Times New Roman" w:hAnsi="Times New Roman" w:cs="Times New Roman"/>
          <w:b/>
          <w:sz w:val="60"/>
          <w:szCs w:val="60"/>
        </w:rPr>
        <w:t xml:space="preserve">TOROS </w:t>
      </w:r>
      <w:r w:rsidRPr="00A750C6">
        <w:rPr>
          <w:rFonts w:ascii="Times New Roman" w:hAnsi="Times New Roman" w:cs="Times New Roman"/>
          <w:b/>
          <w:sz w:val="60"/>
          <w:szCs w:val="60"/>
        </w:rPr>
        <w:t>ÜNİVERSİTESİ</w:t>
      </w:r>
    </w:p>
    <w:p w14:paraId="6465DBC0" w14:textId="77777777" w:rsidR="001B575E" w:rsidRPr="00A750C6" w:rsidRDefault="001B575E">
      <w:pPr>
        <w:rPr>
          <w:rFonts w:ascii="Times New Roman" w:hAnsi="Times New Roman" w:cs="Times New Roman"/>
          <w:sz w:val="20"/>
        </w:rPr>
      </w:pPr>
    </w:p>
    <w:p w14:paraId="32AC37E2" w14:textId="77777777" w:rsidR="001B575E" w:rsidRPr="00A750C6" w:rsidRDefault="001B575E">
      <w:pPr>
        <w:rPr>
          <w:rFonts w:ascii="Times New Roman" w:hAnsi="Times New Roman" w:cs="Times New Roman"/>
          <w:sz w:val="20"/>
        </w:rPr>
      </w:pPr>
    </w:p>
    <w:p w14:paraId="13E8987E" w14:textId="77777777" w:rsidR="001B575E" w:rsidRPr="00A750C6" w:rsidRDefault="001B575E">
      <w:pPr>
        <w:rPr>
          <w:rFonts w:ascii="Times New Roman" w:hAnsi="Times New Roman" w:cs="Times New Roman"/>
          <w:sz w:val="20"/>
        </w:rPr>
      </w:pPr>
    </w:p>
    <w:p w14:paraId="5D2EE6E0" w14:textId="77777777" w:rsidR="001B575E" w:rsidRPr="00A750C6" w:rsidRDefault="001B575E">
      <w:pPr>
        <w:rPr>
          <w:rFonts w:ascii="Times New Roman" w:hAnsi="Times New Roman" w:cs="Times New Roman"/>
          <w:sz w:val="20"/>
        </w:rPr>
      </w:pPr>
    </w:p>
    <w:p w14:paraId="6B5BF5B1" w14:textId="77777777" w:rsidR="001B575E" w:rsidRPr="00A750C6" w:rsidRDefault="001B575E">
      <w:pPr>
        <w:rPr>
          <w:rFonts w:ascii="Times New Roman" w:hAnsi="Times New Roman" w:cs="Times New Roman"/>
          <w:sz w:val="20"/>
        </w:rPr>
      </w:pPr>
    </w:p>
    <w:p w14:paraId="41ED6ABB" w14:textId="77777777" w:rsidR="001B575E" w:rsidRPr="00A750C6" w:rsidRDefault="001B575E">
      <w:pPr>
        <w:rPr>
          <w:rFonts w:ascii="Times New Roman" w:hAnsi="Times New Roman" w:cs="Times New Roman"/>
          <w:sz w:val="20"/>
        </w:rPr>
      </w:pPr>
    </w:p>
    <w:p w14:paraId="4C246345" w14:textId="77777777" w:rsidR="001B575E" w:rsidRPr="00A750C6" w:rsidRDefault="001B575E">
      <w:pPr>
        <w:rPr>
          <w:rFonts w:ascii="Times New Roman" w:hAnsi="Times New Roman" w:cs="Times New Roman"/>
          <w:sz w:val="20"/>
        </w:rPr>
      </w:pPr>
    </w:p>
    <w:p w14:paraId="2B013804" w14:textId="77777777" w:rsidR="001B575E" w:rsidRPr="00A750C6" w:rsidRDefault="001B575E">
      <w:pPr>
        <w:rPr>
          <w:rFonts w:ascii="Times New Roman" w:hAnsi="Times New Roman" w:cs="Times New Roman"/>
          <w:sz w:val="20"/>
        </w:rPr>
      </w:pPr>
    </w:p>
    <w:p w14:paraId="68CEC525" w14:textId="77777777" w:rsidR="001B575E" w:rsidRPr="00A750C6" w:rsidRDefault="001B575E">
      <w:pPr>
        <w:rPr>
          <w:rFonts w:ascii="Times New Roman" w:hAnsi="Times New Roman" w:cs="Times New Roman"/>
          <w:sz w:val="20"/>
        </w:rPr>
      </w:pPr>
    </w:p>
    <w:p w14:paraId="5F6E1885" w14:textId="77777777" w:rsidR="001B575E" w:rsidRPr="00A750C6" w:rsidRDefault="001B575E">
      <w:pPr>
        <w:rPr>
          <w:rFonts w:ascii="Times New Roman" w:hAnsi="Times New Roman" w:cs="Times New Roman"/>
          <w:sz w:val="20"/>
        </w:rPr>
      </w:pPr>
    </w:p>
    <w:p w14:paraId="1DAF9EBB" w14:textId="77777777" w:rsidR="001B575E" w:rsidRPr="00A750C6" w:rsidRDefault="001B575E">
      <w:pPr>
        <w:rPr>
          <w:rFonts w:ascii="Times New Roman" w:hAnsi="Times New Roman" w:cs="Times New Roman"/>
          <w:sz w:val="20"/>
        </w:rPr>
      </w:pPr>
    </w:p>
    <w:p w14:paraId="75691B6F" w14:textId="77777777" w:rsidR="001B575E" w:rsidRPr="00A750C6" w:rsidRDefault="001B575E">
      <w:pPr>
        <w:rPr>
          <w:rFonts w:ascii="Times New Roman" w:hAnsi="Times New Roman" w:cs="Times New Roman"/>
          <w:sz w:val="20"/>
        </w:rPr>
      </w:pPr>
    </w:p>
    <w:p w14:paraId="5C4E77AB" w14:textId="77777777" w:rsidR="007F3D54" w:rsidRPr="00A750C6" w:rsidRDefault="007F3D54">
      <w:pPr>
        <w:rPr>
          <w:rFonts w:ascii="Times New Roman" w:hAnsi="Times New Roman" w:cs="Times New Roman"/>
          <w:sz w:val="20"/>
        </w:rPr>
      </w:pPr>
    </w:p>
    <w:p w14:paraId="4951CF2F" w14:textId="77777777" w:rsidR="001B575E" w:rsidRPr="00A750C6" w:rsidRDefault="001B575E">
      <w:pPr>
        <w:rPr>
          <w:rFonts w:ascii="Times New Roman" w:hAnsi="Times New Roman" w:cs="Times New Roman"/>
          <w:sz w:val="20"/>
        </w:rPr>
      </w:pPr>
    </w:p>
    <w:p w14:paraId="628625C6" w14:textId="77777777" w:rsidR="001B575E" w:rsidRPr="00A750C6" w:rsidRDefault="001B575E">
      <w:pPr>
        <w:rPr>
          <w:rFonts w:ascii="Times New Roman" w:hAnsi="Times New Roman" w:cs="Times New Roman"/>
          <w:sz w:val="20"/>
        </w:rPr>
      </w:pPr>
    </w:p>
    <w:p w14:paraId="4F6405C1" w14:textId="77777777" w:rsidR="001B575E" w:rsidRPr="00A750C6" w:rsidRDefault="001B575E">
      <w:pPr>
        <w:rPr>
          <w:rFonts w:ascii="Times New Roman" w:hAnsi="Times New Roman" w:cs="Times New Roman"/>
          <w:sz w:val="20"/>
        </w:rPr>
      </w:pPr>
    </w:p>
    <w:p w14:paraId="4B3D9B5F" w14:textId="77777777" w:rsidR="001B575E" w:rsidRPr="00A750C6" w:rsidRDefault="001B575E">
      <w:pPr>
        <w:rPr>
          <w:rFonts w:ascii="Times New Roman" w:hAnsi="Times New Roman" w:cs="Times New Roman"/>
          <w:sz w:val="20"/>
        </w:rPr>
      </w:pPr>
    </w:p>
    <w:p w14:paraId="157E78AF" w14:textId="77777777" w:rsidR="001B575E" w:rsidRPr="00A750C6" w:rsidRDefault="001B575E">
      <w:pPr>
        <w:rPr>
          <w:rFonts w:ascii="Times New Roman" w:hAnsi="Times New Roman" w:cs="Times New Roman"/>
          <w:sz w:val="20"/>
        </w:rPr>
      </w:pPr>
    </w:p>
    <w:p w14:paraId="2FE89E01" w14:textId="77777777" w:rsidR="001B575E" w:rsidRPr="00A750C6" w:rsidRDefault="001B575E">
      <w:pPr>
        <w:rPr>
          <w:rFonts w:ascii="Times New Roman" w:hAnsi="Times New Roman" w:cs="Times New Roman"/>
          <w:sz w:val="20"/>
        </w:rPr>
      </w:pPr>
    </w:p>
    <w:p w14:paraId="0A024A55" w14:textId="415F82B9" w:rsidR="001B575E" w:rsidRPr="00A750C6" w:rsidRDefault="00C502D7" w:rsidP="007F3D54">
      <w:pPr>
        <w:ind w:left="-284"/>
        <w:jc w:val="center"/>
        <w:rPr>
          <w:rFonts w:ascii="Times New Roman" w:hAnsi="Times New Roman" w:cs="Times New Roman"/>
          <w:b/>
          <w:sz w:val="44"/>
          <w:szCs w:val="44"/>
        </w:rPr>
      </w:pPr>
      <w:r w:rsidRPr="00A750C6">
        <w:rPr>
          <w:rFonts w:ascii="Times New Roman" w:hAnsi="Times New Roman" w:cs="Times New Roman"/>
          <w:b/>
          <w:sz w:val="44"/>
          <w:szCs w:val="44"/>
        </w:rPr>
        <w:t xml:space="preserve">MÜHENDİSLİK </w:t>
      </w:r>
      <w:r w:rsidR="007F3D54" w:rsidRPr="00A750C6">
        <w:rPr>
          <w:rFonts w:ascii="Times New Roman" w:hAnsi="Times New Roman" w:cs="Times New Roman"/>
          <w:b/>
          <w:sz w:val="44"/>
          <w:szCs w:val="44"/>
        </w:rPr>
        <w:t>FAKÜLTESİ</w:t>
      </w:r>
    </w:p>
    <w:p w14:paraId="14EA5AAD" w14:textId="77777777" w:rsidR="006543B4" w:rsidRPr="00A750C6" w:rsidRDefault="006543B4" w:rsidP="007F3D54">
      <w:pPr>
        <w:ind w:left="-284"/>
        <w:jc w:val="center"/>
        <w:rPr>
          <w:rFonts w:ascii="Times New Roman" w:hAnsi="Times New Roman" w:cs="Times New Roman"/>
          <w:b/>
          <w:sz w:val="44"/>
          <w:szCs w:val="44"/>
        </w:rPr>
      </w:pPr>
    </w:p>
    <w:p w14:paraId="7DA5505F" w14:textId="77777777" w:rsidR="001B575E" w:rsidRPr="00A750C6" w:rsidRDefault="001B575E">
      <w:pPr>
        <w:rPr>
          <w:rFonts w:ascii="Times New Roman" w:hAnsi="Times New Roman" w:cs="Times New Roman"/>
          <w:sz w:val="20"/>
        </w:rPr>
      </w:pPr>
    </w:p>
    <w:p w14:paraId="4A094F30" w14:textId="0826CC73" w:rsidR="001B575E" w:rsidRPr="00A750C6" w:rsidRDefault="001B575E">
      <w:pPr>
        <w:rPr>
          <w:rFonts w:ascii="Times New Roman" w:hAnsi="Times New Roman" w:cs="Times New Roman"/>
          <w:sz w:val="20"/>
        </w:rPr>
      </w:pPr>
    </w:p>
    <w:p w14:paraId="537E1811" w14:textId="276E182C" w:rsidR="00C502D7" w:rsidRPr="00A750C6" w:rsidRDefault="00C502D7">
      <w:pPr>
        <w:rPr>
          <w:rFonts w:ascii="Times New Roman" w:hAnsi="Times New Roman" w:cs="Times New Roman"/>
          <w:sz w:val="20"/>
        </w:rPr>
      </w:pPr>
    </w:p>
    <w:p w14:paraId="45A21B36" w14:textId="76FACE8A" w:rsidR="00C502D7" w:rsidRPr="00A750C6" w:rsidRDefault="00C502D7">
      <w:pPr>
        <w:rPr>
          <w:rFonts w:ascii="Times New Roman" w:hAnsi="Times New Roman" w:cs="Times New Roman"/>
          <w:sz w:val="20"/>
        </w:rPr>
      </w:pPr>
    </w:p>
    <w:p w14:paraId="0ED281DE" w14:textId="77777777" w:rsidR="00C502D7" w:rsidRPr="00A750C6" w:rsidRDefault="00C502D7">
      <w:pPr>
        <w:rPr>
          <w:rFonts w:ascii="Times New Roman" w:hAnsi="Times New Roman" w:cs="Times New Roman"/>
          <w:sz w:val="20"/>
        </w:rPr>
      </w:pPr>
    </w:p>
    <w:p w14:paraId="622FB5E2" w14:textId="77777777" w:rsidR="001B575E" w:rsidRPr="00A750C6" w:rsidRDefault="001B575E">
      <w:pPr>
        <w:rPr>
          <w:rFonts w:ascii="Times New Roman" w:hAnsi="Times New Roman" w:cs="Times New Roman"/>
          <w:sz w:val="20"/>
        </w:rPr>
      </w:pPr>
    </w:p>
    <w:p w14:paraId="5B6189F3" w14:textId="77777777" w:rsidR="006543B4" w:rsidRPr="00A750C6" w:rsidRDefault="006543B4" w:rsidP="006543B4">
      <w:pPr>
        <w:spacing w:before="9"/>
        <w:rPr>
          <w:rFonts w:ascii="Times New Roman" w:hAnsi="Times New Roman" w:cs="Times New Roman"/>
          <w:sz w:val="20"/>
        </w:rPr>
      </w:pPr>
    </w:p>
    <w:p w14:paraId="47F609DE" w14:textId="77777777" w:rsidR="006543B4" w:rsidRPr="00A750C6" w:rsidRDefault="006543B4" w:rsidP="006543B4">
      <w:pPr>
        <w:spacing w:before="9"/>
        <w:rPr>
          <w:rFonts w:ascii="Times New Roman" w:hAnsi="Times New Roman" w:cs="Times New Roman"/>
          <w:sz w:val="20"/>
        </w:rPr>
      </w:pPr>
    </w:p>
    <w:p w14:paraId="44E55447" w14:textId="0BF944A7" w:rsidR="001B575E" w:rsidRPr="00A750C6" w:rsidRDefault="00696FC2" w:rsidP="006543B4">
      <w:pPr>
        <w:spacing w:before="9"/>
        <w:rPr>
          <w:rFonts w:ascii="Times New Roman" w:hAnsi="Times New Roman" w:cs="Times New Roman"/>
          <w:sz w:val="15"/>
        </w:rPr>
      </w:pPr>
      <w:r w:rsidRPr="00A750C6">
        <w:rPr>
          <w:rFonts w:ascii="Times New Roman" w:hAnsi="Times New Roman" w:cs="Times New Roman"/>
          <w:noProof/>
          <w:lang w:eastAsia="tr-TR"/>
        </w:rPr>
        <mc:AlternateContent>
          <mc:Choice Requires="wps">
            <w:drawing>
              <wp:anchor distT="0" distB="0" distL="0" distR="0" simplePos="0" relativeHeight="487587840" behindDoc="1" locked="0" layoutInCell="1" allowOverlap="1" wp14:anchorId="10215263" wp14:editId="7087273D">
                <wp:simplePos x="0" y="0"/>
                <wp:positionH relativeFrom="page">
                  <wp:posOffset>1096010</wp:posOffset>
                </wp:positionH>
                <wp:positionV relativeFrom="paragraph">
                  <wp:posOffset>140335</wp:posOffset>
                </wp:positionV>
                <wp:extent cx="5761990" cy="45085"/>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1DBC3" id="Rectangle 18" o:spid="_x0000_s1026" style="position:absolute;margin-left:86.3pt;margin-top:11.05pt;width:453.7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" fillcolor="#5b9bd4" stroked="f">
                <w10:wrap type="topAndBottom" anchorx="page"/>
              </v:rect>
            </w:pict>
          </mc:Fallback>
        </mc:AlternateContent>
      </w:r>
    </w:p>
    <w:p w14:paraId="2CDEFE56" w14:textId="77777777" w:rsidR="006543B4" w:rsidRPr="00A750C6" w:rsidRDefault="006543B4" w:rsidP="006543B4">
      <w:pPr>
        <w:spacing w:line="631" w:lineRule="exact"/>
        <w:rPr>
          <w:rFonts w:ascii="Times New Roman" w:hAnsi="Times New Roman" w:cs="Times New Roman"/>
          <w:b/>
          <w:sz w:val="52"/>
        </w:rPr>
      </w:pPr>
      <w:r w:rsidRPr="00A750C6">
        <w:rPr>
          <w:rFonts w:ascii="Times New Roman" w:hAnsi="Times New Roman" w:cs="Times New Roman"/>
          <w:sz w:val="52"/>
        </w:rPr>
        <w:t xml:space="preserve">    </w:t>
      </w:r>
      <w:r w:rsidR="00D10C4F" w:rsidRPr="00A750C6">
        <w:rPr>
          <w:rFonts w:ascii="Times New Roman" w:hAnsi="Times New Roman" w:cs="Times New Roman"/>
          <w:b/>
          <w:sz w:val="52"/>
        </w:rPr>
        <w:t>ÖĞRENCİ DANIŞMANLIĞI RAPORU</w:t>
      </w:r>
    </w:p>
    <w:p w14:paraId="01CFFB38" w14:textId="51F5B344" w:rsidR="006543B4" w:rsidRPr="00A750C6" w:rsidRDefault="00696FC2">
      <w:pPr>
        <w:spacing w:before="8"/>
        <w:rPr>
          <w:rFonts w:ascii="Times New Roman" w:hAnsi="Times New Roman" w:cs="Times New Roman"/>
          <w:sz w:val="13"/>
        </w:rPr>
      </w:pPr>
      <w:r w:rsidRPr="00A750C6">
        <w:rPr>
          <w:rFonts w:ascii="Times New Roman" w:hAnsi="Times New Roman" w:cs="Times New Roman"/>
          <w:noProof/>
          <w:sz w:val="13"/>
          <w:lang w:eastAsia="tr-TR"/>
        </w:rPr>
        <mc:AlternateContent>
          <mc:Choice Requires="wps">
            <w:drawing>
              <wp:anchor distT="0" distB="0" distL="0" distR="0" simplePos="0" relativeHeight="487606272" behindDoc="1" locked="0" layoutInCell="1" allowOverlap="1" wp14:anchorId="69625A8E" wp14:editId="5FFB97A6">
                <wp:simplePos x="0" y="0"/>
                <wp:positionH relativeFrom="page">
                  <wp:posOffset>1096010</wp:posOffset>
                </wp:positionH>
                <wp:positionV relativeFrom="paragraph">
                  <wp:posOffset>86995</wp:posOffset>
                </wp:positionV>
                <wp:extent cx="5761990" cy="45085"/>
                <wp:effectExtent l="0" t="0" r="0" b="0"/>
                <wp:wrapTopAndBottom/>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9580E" id="Rectangle 28" o:spid="_x0000_s1026" style="position:absolute;margin-left:86.3pt;margin-top:6.85pt;width:453.7pt;height:3.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" fillcolor="#5b9bd4" stroked="f">
                <w10:wrap type="topAndBottom" anchorx="page"/>
              </v:rect>
            </w:pict>
          </mc:Fallback>
        </mc:AlternateContent>
      </w:r>
    </w:p>
    <w:p w14:paraId="22E53BE2" w14:textId="77777777" w:rsidR="006543B4" w:rsidRPr="00A750C6" w:rsidRDefault="006543B4">
      <w:pPr>
        <w:spacing w:before="8"/>
        <w:rPr>
          <w:rFonts w:ascii="Times New Roman" w:hAnsi="Times New Roman" w:cs="Times New Roman"/>
          <w:sz w:val="13"/>
        </w:rPr>
      </w:pPr>
    </w:p>
    <w:p w14:paraId="4F370AD8" w14:textId="77777777" w:rsidR="001B575E" w:rsidRPr="00A750C6" w:rsidRDefault="001B575E">
      <w:pPr>
        <w:spacing w:before="8"/>
        <w:rPr>
          <w:rFonts w:ascii="Times New Roman" w:hAnsi="Times New Roman" w:cs="Times New Roman"/>
          <w:sz w:val="13"/>
        </w:rPr>
      </w:pPr>
    </w:p>
    <w:p w14:paraId="0DA7E4BA" w14:textId="77777777" w:rsidR="001B575E" w:rsidRPr="00A750C6" w:rsidRDefault="001B575E">
      <w:pPr>
        <w:rPr>
          <w:rFonts w:ascii="Times New Roman" w:hAnsi="Times New Roman" w:cs="Times New Roman"/>
          <w:sz w:val="20"/>
        </w:rPr>
      </w:pPr>
    </w:p>
    <w:p w14:paraId="7CFE6864" w14:textId="77777777" w:rsidR="001B575E" w:rsidRPr="00A750C6" w:rsidRDefault="001B575E">
      <w:pPr>
        <w:rPr>
          <w:rFonts w:ascii="Times New Roman" w:hAnsi="Times New Roman" w:cs="Times New Roman"/>
          <w:sz w:val="20"/>
        </w:rPr>
      </w:pPr>
    </w:p>
    <w:p w14:paraId="3B101EE9" w14:textId="77777777" w:rsidR="005C0C55" w:rsidRPr="00A750C6" w:rsidRDefault="005C0C55" w:rsidP="005C0C55">
      <w:pPr>
        <w:pStyle w:val="Heading1"/>
        <w:ind w:left="0" w:right="1546"/>
        <w:rPr>
          <w:rFonts w:ascii="Times New Roman" w:hAnsi="Times New Roman" w:cs="Times New Roman"/>
          <w:sz w:val="20"/>
          <w:szCs w:val="22"/>
        </w:rPr>
      </w:pPr>
    </w:p>
    <w:p w14:paraId="064B6824" w14:textId="7B12F821" w:rsidR="001B575E" w:rsidRPr="00A750C6" w:rsidRDefault="00605C01" w:rsidP="00CA53A2">
      <w:pPr>
        <w:pStyle w:val="Heading1"/>
        <w:tabs>
          <w:tab w:val="left" w:pos="9923"/>
        </w:tabs>
        <w:ind w:left="0" w:right="56"/>
        <w:jc w:val="center"/>
        <w:rPr>
          <w:rFonts w:ascii="Times New Roman" w:hAnsi="Times New Roman" w:cs="Times New Roman"/>
          <w:b/>
          <w:sz w:val="48"/>
          <w:szCs w:val="48"/>
        </w:rPr>
      </w:pPr>
      <w:r w:rsidRPr="00A750C6">
        <w:rPr>
          <w:rFonts w:ascii="Times New Roman" w:hAnsi="Times New Roman" w:cs="Times New Roman"/>
          <w:b/>
          <w:sz w:val="48"/>
          <w:szCs w:val="48"/>
        </w:rPr>
        <w:t>2022-2023</w:t>
      </w:r>
      <w:r w:rsidR="005C0C55" w:rsidRPr="00A750C6">
        <w:rPr>
          <w:rFonts w:ascii="Times New Roman" w:hAnsi="Times New Roman" w:cs="Times New Roman"/>
          <w:b/>
          <w:sz w:val="48"/>
          <w:szCs w:val="48"/>
        </w:rPr>
        <w:t xml:space="preserve"> Eğitim Öğretim Yılı</w:t>
      </w:r>
    </w:p>
    <w:p w14:paraId="15E6DF6F" w14:textId="77777777" w:rsidR="001B575E" w:rsidRPr="00A750C6" w:rsidRDefault="001B575E" w:rsidP="00CA53A2">
      <w:pPr>
        <w:rPr>
          <w:rFonts w:ascii="Times New Roman" w:hAnsi="Times New Roman" w:cs="Times New Roman"/>
        </w:rPr>
        <w:sectPr w:rsidR="001B575E" w:rsidRPr="00A750C6" w:rsidSect="00840EC1">
          <w:headerReference w:type="default" r:id="rId8"/>
          <w:footerReference w:type="default" r:id="rId9"/>
          <w:type w:val="continuous"/>
          <w:pgSz w:w="11910" w:h="16840"/>
          <w:pgMar w:top="1580" w:right="428" w:bottom="280" w:left="1220" w:header="708" w:footer="708" w:gutter="0"/>
          <w:cols w:space="708"/>
        </w:sectPr>
      </w:pPr>
    </w:p>
    <w:p w14:paraId="55165B32" w14:textId="77777777" w:rsidR="001B575E" w:rsidRPr="00A750C6" w:rsidRDefault="001B575E">
      <w:pPr>
        <w:spacing w:before="6" w:after="1"/>
        <w:rPr>
          <w:rFonts w:ascii="Times New Roman" w:hAnsi="Times New Roman" w:cs="Times New Roman"/>
          <w:sz w:val="27"/>
        </w:rPr>
      </w:pPr>
    </w:p>
    <w:p w14:paraId="55B57E01" w14:textId="359C2719" w:rsidR="001B575E" w:rsidRPr="00A750C6" w:rsidRDefault="00696FC2">
      <w:pPr>
        <w:spacing w:line="60" w:lineRule="exact"/>
        <w:ind w:left="107"/>
        <w:rPr>
          <w:rFonts w:ascii="Times New Roman" w:hAnsi="Times New Roman" w:cs="Times New Roman"/>
          <w:sz w:val="6"/>
        </w:rPr>
      </w:pPr>
      <w:r w:rsidRPr="00A750C6">
        <w:rPr>
          <w:rFonts w:ascii="Times New Roman" w:hAnsi="Times New Roman" w:cs="Times New Roman"/>
          <w:noProof/>
          <w:sz w:val="6"/>
          <w:lang w:eastAsia="tr-TR"/>
        </w:rPr>
        <mc:AlternateContent>
          <mc:Choice Requires="wpg">
            <w:drawing>
              <wp:inline distT="0" distB="0" distL="0" distR="0" wp14:anchorId="7D38FB6F" wp14:editId="43D0A023">
                <wp:extent cx="5742305" cy="38100"/>
                <wp:effectExtent l="4445" t="0" r="0" b="317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5" name="Rectangle 16"/>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CBADA1" id="Group 15"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">
                <v:rect id="Rectangle 16"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w10:anchorlock/>
              </v:group>
            </w:pict>
          </mc:Fallback>
        </mc:AlternateContent>
      </w:r>
    </w:p>
    <w:p w14:paraId="2EAFDB55" w14:textId="77777777" w:rsidR="001B575E" w:rsidRPr="00A750C6" w:rsidRDefault="001B575E">
      <w:pPr>
        <w:spacing w:before="11"/>
        <w:rPr>
          <w:rFonts w:ascii="Times New Roman" w:hAnsi="Times New Roman" w:cs="Times New Roman"/>
          <w:sz w:val="8"/>
        </w:rPr>
      </w:pPr>
    </w:p>
    <w:p w14:paraId="2B7E2618" w14:textId="77777777" w:rsidR="001B575E" w:rsidRPr="00A750C6" w:rsidRDefault="00D10C4F">
      <w:pPr>
        <w:pStyle w:val="Heading2"/>
        <w:ind w:right="1754"/>
        <w:jc w:val="center"/>
        <w:rPr>
          <w:rFonts w:ascii="Times New Roman" w:hAnsi="Times New Roman" w:cs="Times New Roman"/>
        </w:rPr>
      </w:pPr>
      <w:r w:rsidRPr="00A750C6">
        <w:rPr>
          <w:rFonts w:ascii="Times New Roman" w:hAnsi="Times New Roman" w:cs="Times New Roman"/>
        </w:rPr>
        <w:t>GENEL AÇIKLAMA</w:t>
      </w:r>
    </w:p>
    <w:p w14:paraId="218834DF" w14:textId="2CC7B6D4" w:rsidR="001B575E" w:rsidRPr="00A750C6" w:rsidRDefault="00696FC2">
      <w:pPr>
        <w:spacing w:before="10"/>
        <w:rPr>
          <w:rFonts w:ascii="Times New Roman" w:hAnsi="Times New Roman" w:cs="Times New Roman"/>
          <w:b/>
          <w:sz w:val="11"/>
        </w:rPr>
      </w:pPr>
      <w:r w:rsidRPr="00A750C6">
        <w:rPr>
          <w:rFonts w:ascii="Times New Roman" w:hAnsi="Times New Roman" w:cs="Times New Roman"/>
          <w:noProof/>
          <w:lang w:eastAsia="tr-TR"/>
        </w:rPr>
        <mc:AlternateContent>
          <mc:Choice Requires="wps">
            <w:drawing>
              <wp:anchor distT="0" distB="0" distL="0" distR="0" simplePos="0" relativeHeight="487589888" behindDoc="1" locked="0" layoutInCell="1" allowOverlap="1" wp14:anchorId="01BDE813" wp14:editId="482ACB57">
                <wp:simplePos x="0" y="0"/>
                <wp:positionH relativeFrom="page">
                  <wp:posOffset>843280</wp:posOffset>
                </wp:positionH>
                <wp:positionV relativeFrom="paragraph">
                  <wp:posOffset>116205</wp:posOffset>
                </wp:positionV>
                <wp:extent cx="5741670" cy="3810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9AF1" id="Rectangle 14"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016113CD" w14:textId="77777777" w:rsidR="001B575E" w:rsidRPr="00A750C6" w:rsidRDefault="001B575E" w:rsidP="007F3D54">
      <w:pPr>
        <w:spacing w:before="3"/>
        <w:rPr>
          <w:rFonts w:ascii="Times New Roman" w:hAnsi="Times New Roman" w:cs="Times New Roman"/>
          <w:b/>
          <w:sz w:val="11"/>
        </w:rPr>
      </w:pPr>
    </w:p>
    <w:p w14:paraId="04414936" w14:textId="77777777" w:rsidR="001B575E" w:rsidRPr="00A750C6" w:rsidRDefault="00D10C4F" w:rsidP="007F3D54">
      <w:pPr>
        <w:pStyle w:val="BodyText"/>
        <w:spacing w:before="56" w:line="276" w:lineRule="auto"/>
        <w:ind w:left="196" w:right="-86" w:firstLine="707"/>
        <w:jc w:val="both"/>
        <w:rPr>
          <w:rFonts w:ascii="Times New Roman" w:hAnsi="Times New Roman" w:cs="Times New Roman"/>
          <w:i w:val="0"/>
          <w:sz w:val="24"/>
          <w:szCs w:val="24"/>
        </w:rPr>
      </w:pPr>
      <w:r w:rsidRPr="00A750C6">
        <w:rPr>
          <w:rFonts w:ascii="Times New Roman" w:hAnsi="Times New Roman" w:cs="Times New Roman"/>
          <w:i w:val="0"/>
          <w:sz w:val="24"/>
          <w:szCs w:val="24"/>
        </w:rPr>
        <w:t>Toros Üniversitesi Öğrenci Danışmanlığı Yönergesinin 5’inci maddesinde “</w:t>
      </w:r>
      <w:r w:rsidRPr="00A750C6">
        <w:rPr>
          <w:rFonts w:ascii="Times New Roman" w:hAnsi="Times New Roman" w:cs="Times New Roman"/>
          <w:sz w:val="24"/>
          <w:szCs w:val="24"/>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Pr="00A750C6">
        <w:rPr>
          <w:rFonts w:ascii="Times New Roman" w:hAnsi="Times New Roman" w:cs="Times New Roman"/>
          <w:i w:val="0"/>
          <w:sz w:val="24"/>
          <w:szCs w:val="24"/>
        </w:rPr>
        <w:t>” ifade edilmektedir. Aynı yönergenin 8’inci maddesinde “</w:t>
      </w:r>
      <w:r w:rsidRPr="00A750C6">
        <w:rPr>
          <w:rFonts w:ascii="Times New Roman" w:hAnsi="Times New Roman" w:cs="Times New Roman"/>
          <w:sz w:val="24"/>
          <w:szCs w:val="24"/>
        </w:rPr>
        <w:t>Danışmanlar Kurulu, bir eğitim programı uygulayarak tek tür diploma veren Fakülte/Yüksekokulda</w:t>
      </w:r>
      <w:r w:rsidRPr="00A750C6">
        <w:rPr>
          <w:rFonts w:ascii="Times New Roman" w:hAnsi="Times New Roman" w:cs="Times New Roman"/>
          <w:spacing w:val="-13"/>
          <w:sz w:val="24"/>
          <w:szCs w:val="24"/>
        </w:rPr>
        <w:t xml:space="preserve"> </w:t>
      </w:r>
      <w:r w:rsidRPr="00A750C6">
        <w:rPr>
          <w:rFonts w:ascii="Times New Roman" w:hAnsi="Times New Roman" w:cs="Times New Roman"/>
          <w:sz w:val="24"/>
          <w:szCs w:val="24"/>
        </w:rPr>
        <w:t>Dekan/Müdür;</w:t>
      </w:r>
      <w:r w:rsidRPr="00A750C6">
        <w:rPr>
          <w:rFonts w:ascii="Times New Roman" w:hAnsi="Times New Roman" w:cs="Times New Roman"/>
          <w:spacing w:val="-10"/>
          <w:sz w:val="24"/>
          <w:szCs w:val="24"/>
        </w:rPr>
        <w:t xml:space="preserve"> </w:t>
      </w:r>
      <w:r w:rsidRPr="00A750C6">
        <w:rPr>
          <w:rFonts w:ascii="Times New Roman" w:hAnsi="Times New Roman" w:cs="Times New Roman"/>
          <w:sz w:val="24"/>
          <w:szCs w:val="24"/>
        </w:rPr>
        <w:t>birden</w:t>
      </w:r>
      <w:r w:rsidRPr="00A750C6">
        <w:rPr>
          <w:rFonts w:ascii="Times New Roman" w:hAnsi="Times New Roman" w:cs="Times New Roman"/>
          <w:spacing w:val="-11"/>
          <w:sz w:val="24"/>
          <w:szCs w:val="24"/>
        </w:rPr>
        <w:t xml:space="preserve"> </w:t>
      </w:r>
      <w:r w:rsidRPr="00A750C6">
        <w:rPr>
          <w:rFonts w:ascii="Times New Roman" w:hAnsi="Times New Roman" w:cs="Times New Roman"/>
          <w:sz w:val="24"/>
          <w:szCs w:val="24"/>
        </w:rPr>
        <w:t>çok</w:t>
      </w:r>
      <w:r w:rsidRPr="00A750C6">
        <w:rPr>
          <w:rFonts w:ascii="Times New Roman" w:hAnsi="Times New Roman" w:cs="Times New Roman"/>
          <w:spacing w:val="-13"/>
          <w:sz w:val="24"/>
          <w:szCs w:val="24"/>
        </w:rPr>
        <w:t xml:space="preserve"> </w:t>
      </w:r>
      <w:r w:rsidRPr="00A750C6">
        <w:rPr>
          <w:rFonts w:ascii="Times New Roman" w:hAnsi="Times New Roman" w:cs="Times New Roman"/>
          <w:sz w:val="24"/>
          <w:szCs w:val="24"/>
        </w:rPr>
        <w:t>program</w:t>
      </w:r>
      <w:r w:rsidRPr="00A750C6">
        <w:rPr>
          <w:rFonts w:ascii="Times New Roman" w:hAnsi="Times New Roman" w:cs="Times New Roman"/>
          <w:spacing w:val="-12"/>
          <w:sz w:val="24"/>
          <w:szCs w:val="24"/>
        </w:rPr>
        <w:t xml:space="preserve"> </w:t>
      </w:r>
      <w:r w:rsidRPr="00A750C6">
        <w:rPr>
          <w:rFonts w:ascii="Times New Roman" w:hAnsi="Times New Roman" w:cs="Times New Roman"/>
          <w:sz w:val="24"/>
          <w:szCs w:val="24"/>
        </w:rPr>
        <w:t>uygulayan</w:t>
      </w:r>
      <w:r w:rsidRPr="00A750C6">
        <w:rPr>
          <w:rFonts w:ascii="Times New Roman" w:hAnsi="Times New Roman" w:cs="Times New Roman"/>
          <w:spacing w:val="-12"/>
          <w:sz w:val="24"/>
          <w:szCs w:val="24"/>
        </w:rPr>
        <w:t xml:space="preserve"> </w:t>
      </w:r>
      <w:r w:rsidRPr="00A750C6">
        <w:rPr>
          <w:rFonts w:ascii="Times New Roman" w:hAnsi="Times New Roman" w:cs="Times New Roman"/>
          <w:sz w:val="24"/>
          <w:szCs w:val="24"/>
        </w:rPr>
        <w:t>Fakülte/Yüksekokulda</w:t>
      </w:r>
      <w:r w:rsidRPr="00A750C6">
        <w:rPr>
          <w:rFonts w:ascii="Times New Roman" w:hAnsi="Times New Roman" w:cs="Times New Roman"/>
          <w:spacing w:val="-12"/>
          <w:sz w:val="24"/>
          <w:szCs w:val="24"/>
        </w:rPr>
        <w:t xml:space="preserve"> </w:t>
      </w:r>
      <w:r w:rsidRPr="00A750C6">
        <w:rPr>
          <w:rFonts w:ascii="Times New Roman" w:hAnsi="Times New Roman" w:cs="Times New Roman"/>
          <w:sz w:val="24"/>
          <w:szCs w:val="24"/>
        </w:rPr>
        <w:t>ilgili</w:t>
      </w:r>
      <w:r w:rsidRPr="00A750C6">
        <w:rPr>
          <w:rFonts w:ascii="Times New Roman" w:hAnsi="Times New Roman" w:cs="Times New Roman"/>
          <w:spacing w:val="-11"/>
          <w:sz w:val="24"/>
          <w:szCs w:val="24"/>
        </w:rPr>
        <w:t xml:space="preserve"> </w:t>
      </w:r>
      <w:r w:rsidRPr="00A750C6">
        <w:rPr>
          <w:rFonts w:ascii="Times New Roman" w:hAnsi="Times New Roman" w:cs="Times New Roman"/>
          <w:sz w:val="24"/>
          <w:szCs w:val="24"/>
        </w:rPr>
        <w:t>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rsidRPr="00A750C6">
        <w:rPr>
          <w:rFonts w:ascii="Times New Roman" w:hAnsi="Times New Roman" w:cs="Times New Roman"/>
          <w:i w:val="0"/>
          <w:sz w:val="24"/>
          <w:szCs w:val="24"/>
        </w:rPr>
        <w:t>” şeklinde belirtilmektedir.</w:t>
      </w:r>
    </w:p>
    <w:p w14:paraId="57A256C3" w14:textId="77777777" w:rsidR="001B575E" w:rsidRPr="00A750C6" w:rsidRDefault="007F3D54" w:rsidP="007F3D54">
      <w:pPr>
        <w:spacing w:before="157" w:line="276" w:lineRule="auto"/>
        <w:ind w:left="284" w:right="-86"/>
        <w:jc w:val="both"/>
        <w:rPr>
          <w:rFonts w:ascii="Times New Roman" w:hAnsi="Times New Roman" w:cs="Times New Roman"/>
          <w:sz w:val="24"/>
          <w:szCs w:val="24"/>
        </w:rPr>
      </w:pPr>
      <w:r w:rsidRPr="00A750C6">
        <w:rPr>
          <w:rFonts w:ascii="Times New Roman" w:hAnsi="Times New Roman" w:cs="Times New Roman"/>
          <w:sz w:val="24"/>
          <w:szCs w:val="24"/>
        </w:rPr>
        <w:tab/>
        <w:t xml:space="preserve">   </w:t>
      </w:r>
      <w:r w:rsidR="00D10C4F" w:rsidRPr="00A750C6">
        <w:rPr>
          <w:rFonts w:ascii="Times New Roman" w:hAnsi="Times New Roman" w:cs="Times New Roman"/>
          <w:sz w:val="24"/>
          <w:szCs w:val="24"/>
        </w:rPr>
        <w:t>Üniversitemiz tarafından her yıl hazırlana</w:t>
      </w:r>
      <w:r w:rsidRPr="00A750C6">
        <w:rPr>
          <w:rFonts w:ascii="Times New Roman" w:hAnsi="Times New Roman" w:cs="Times New Roman"/>
          <w:sz w:val="24"/>
          <w:szCs w:val="24"/>
        </w:rPr>
        <w:t xml:space="preserve">n Kurum İç Değerlendirme Raporu </w:t>
      </w:r>
      <w:r w:rsidR="00D10C4F" w:rsidRPr="00A750C6">
        <w:rPr>
          <w:rFonts w:ascii="Times New Roman" w:hAnsi="Times New Roman" w:cs="Times New Roman"/>
          <w:sz w:val="24"/>
          <w:szCs w:val="24"/>
        </w:rPr>
        <w:t>(KİDR)</w:t>
      </w:r>
      <w:r w:rsidRPr="00A750C6">
        <w:rPr>
          <w:rFonts w:ascii="Times New Roman" w:hAnsi="Times New Roman" w:cs="Times New Roman"/>
          <w:sz w:val="24"/>
          <w:szCs w:val="24"/>
        </w:rPr>
        <w:t xml:space="preserve"> </w:t>
      </w:r>
      <w:r w:rsidR="00D10C4F" w:rsidRPr="00A750C6">
        <w:rPr>
          <w:rFonts w:ascii="Times New Roman" w:hAnsi="Times New Roman" w:cs="Times New Roman"/>
          <w:sz w:val="24"/>
          <w:szCs w:val="24"/>
        </w:rPr>
        <w:t>kullanılmak üzere;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w:t>
      </w:r>
    </w:p>
    <w:p w14:paraId="66FF6C2E" w14:textId="77777777" w:rsidR="001B575E" w:rsidRPr="00A750C6" w:rsidRDefault="001B575E">
      <w:pPr>
        <w:spacing w:line="256" w:lineRule="auto"/>
        <w:rPr>
          <w:rFonts w:ascii="Times New Roman" w:hAnsi="Times New Roman" w:cs="Times New Roman"/>
        </w:rPr>
      </w:pPr>
    </w:p>
    <w:p w14:paraId="70165EAD" w14:textId="77777777" w:rsidR="0006781E" w:rsidRPr="00A750C6" w:rsidRDefault="0006781E">
      <w:pPr>
        <w:spacing w:line="256" w:lineRule="auto"/>
        <w:rPr>
          <w:rFonts w:ascii="Times New Roman" w:hAnsi="Times New Roman" w:cs="Times New Roman"/>
        </w:rPr>
      </w:pPr>
    </w:p>
    <w:p w14:paraId="61CA7FEB" w14:textId="77777777" w:rsidR="0006781E" w:rsidRPr="00A750C6" w:rsidRDefault="0006781E">
      <w:pPr>
        <w:spacing w:line="256" w:lineRule="auto"/>
        <w:rPr>
          <w:rFonts w:ascii="Times New Roman" w:hAnsi="Times New Roman" w:cs="Times New Roman"/>
        </w:rPr>
      </w:pPr>
    </w:p>
    <w:p w14:paraId="2BBFB484" w14:textId="77777777" w:rsidR="0006781E" w:rsidRPr="00A750C6" w:rsidRDefault="0006781E">
      <w:pPr>
        <w:spacing w:line="256" w:lineRule="auto"/>
        <w:rPr>
          <w:rFonts w:ascii="Times New Roman" w:hAnsi="Times New Roman" w:cs="Times New Roman"/>
        </w:rPr>
      </w:pPr>
    </w:p>
    <w:p w14:paraId="7A59F9AB" w14:textId="77777777" w:rsidR="0006781E" w:rsidRPr="00A750C6" w:rsidRDefault="0006781E">
      <w:pPr>
        <w:spacing w:line="256" w:lineRule="auto"/>
        <w:rPr>
          <w:rFonts w:ascii="Times New Roman" w:hAnsi="Times New Roman" w:cs="Times New Roman"/>
        </w:rPr>
      </w:pPr>
    </w:p>
    <w:p w14:paraId="74898EDE" w14:textId="77777777" w:rsidR="0006781E" w:rsidRPr="00A750C6" w:rsidRDefault="0006781E">
      <w:pPr>
        <w:spacing w:line="256" w:lineRule="auto"/>
        <w:rPr>
          <w:rFonts w:ascii="Times New Roman" w:hAnsi="Times New Roman" w:cs="Times New Roman"/>
        </w:rPr>
      </w:pPr>
    </w:p>
    <w:p w14:paraId="57276352" w14:textId="77777777" w:rsidR="0006781E" w:rsidRPr="00A750C6" w:rsidRDefault="0006781E">
      <w:pPr>
        <w:spacing w:line="256" w:lineRule="auto"/>
        <w:rPr>
          <w:rFonts w:ascii="Times New Roman" w:hAnsi="Times New Roman" w:cs="Times New Roman"/>
        </w:rPr>
      </w:pPr>
    </w:p>
    <w:p w14:paraId="0EBB75CF" w14:textId="77777777" w:rsidR="0006781E" w:rsidRPr="00A750C6" w:rsidRDefault="0006781E">
      <w:pPr>
        <w:spacing w:line="256" w:lineRule="auto"/>
        <w:rPr>
          <w:rFonts w:ascii="Times New Roman" w:hAnsi="Times New Roman" w:cs="Times New Roman"/>
        </w:rPr>
      </w:pPr>
    </w:p>
    <w:p w14:paraId="39474F41" w14:textId="77777777" w:rsidR="0006781E" w:rsidRPr="00A750C6" w:rsidRDefault="0006781E">
      <w:pPr>
        <w:spacing w:line="256" w:lineRule="auto"/>
        <w:rPr>
          <w:rFonts w:ascii="Times New Roman" w:hAnsi="Times New Roman" w:cs="Times New Roman"/>
        </w:rPr>
      </w:pPr>
    </w:p>
    <w:p w14:paraId="58D9DAAB" w14:textId="77777777" w:rsidR="0006781E" w:rsidRPr="00A750C6" w:rsidRDefault="0006781E">
      <w:pPr>
        <w:spacing w:line="256" w:lineRule="auto"/>
        <w:rPr>
          <w:rFonts w:ascii="Times New Roman" w:hAnsi="Times New Roman" w:cs="Times New Roman"/>
        </w:rPr>
      </w:pPr>
    </w:p>
    <w:p w14:paraId="709AE5F2" w14:textId="77777777" w:rsidR="0006781E" w:rsidRPr="00A750C6" w:rsidRDefault="0006781E">
      <w:pPr>
        <w:spacing w:line="256" w:lineRule="auto"/>
        <w:rPr>
          <w:rFonts w:ascii="Times New Roman" w:hAnsi="Times New Roman" w:cs="Times New Roman"/>
        </w:rPr>
      </w:pPr>
    </w:p>
    <w:p w14:paraId="69F1E656" w14:textId="77777777" w:rsidR="0006781E" w:rsidRPr="00A750C6" w:rsidRDefault="0006781E">
      <w:pPr>
        <w:spacing w:line="256" w:lineRule="auto"/>
        <w:rPr>
          <w:rFonts w:ascii="Times New Roman" w:hAnsi="Times New Roman" w:cs="Times New Roman"/>
        </w:rPr>
      </w:pPr>
    </w:p>
    <w:p w14:paraId="27414A1A" w14:textId="77777777" w:rsidR="0006781E" w:rsidRPr="00A750C6" w:rsidRDefault="0006781E">
      <w:pPr>
        <w:spacing w:line="256" w:lineRule="auto"/>
        <w:rPr>
          <w:rFonts w:ascii="Times New Roman" w:hAnsi="Times New Roman" w:cs="Times New Roman"/>
        </w:rPr>
      </w:pPr>
    </w:p>
    <w:p w14:paraId="235EC7C7" w14:textId="77777777" w:rsidR="0006781E" w:rsidRPr="00A750C6" w:rsidRDefault="0006781E">
      <w:pPr>
        <w:spacing w:line="256" w:lineRule="auto"/>
        <w:rPr>
          <w:rFonts w:ascii="Times New Roman" w:hAnsi="Times New Roman" w:cs="Times New Roman"/>
        </w:rPr>
      </w:pPr>
    </w:p>
    <w:p w14:paraId="01DAD9CB" w14:textId="77777777" w:rsidR="0006781E" w:rsidRPr="00A750C6" w:rsidRDefault="0006781E">
      <w:pPr>
        <w:spacing w:line="256" w:lineRule="auto"/>
        <w:rPr>
          <w:rFonts w:ascii="Times New Roman" w:hAnsi="Times New Roman" w:cs="Times New Roman"/>
        </w:rPr>
      </w:pPr>
    </w:p>
    <w:p w14:paraId="4D54CC8A" w14:textId="77777777" w:rsidR="0006781E" w:rsidRPr="00A750C6" w:rsidRDefault="0006781E">
      <w:pPr>
        <w:spacing w:line="256" w:lineRule="auto"/>
        <w:rPr>
          <w:rFonts w:ascii="Times New Roman" w:hAnsi="Times New Roman" w:cs="Times New Roman"/>
        </w:rPr>
      </w:pPr>
    </w:p>
    <w:p w14:paraId="74CB8DF3" w14:textId="77777777" w:rsidR="0006781E" w:rsidRPr="00A750C6" w:rsidRDefault="0006781E">
      <w:pPr>
        <w:spacing w:line="256" w:lineRule="auto"/>
        <w:rPr>
          <w:rFonts w:ascii="Times New Roman" w:hAnsi="Times New Roman" w:cs="Times New Roman"/>
        </w:rPr>
      </w:pPr>
    </w:p>
    <w:p w14:paraId="7B9A86D1" w14:textId="77777777" w:rsidR="0006781E" w:rsidRPr="00A750C6" w:rsidRDefault="0006781E">
      <w:pPr>
        <w:spacing w:line="256" w:lineRule="auto"/>
        <w:rPr>
          <w:rFonts w:ascii="Times New Roman" w:hAnsi="Times New Roman" w:cs="Times New Roman"/>
        </w:rPr>
      </w:pPr>
    </w:p>
    <w:p w14:paraId="26378ABD" w14:textId="77777777" w:rsidR="0006781E" w:rsidRPr="00A750C6" w:rsidRDefault="0006781E">
      <w:pPr>
        <w:spacing w:line="256" w:lineRule="auto"/>
        <w:rPr>
          <w:rFonts w:ascii="Times New Roman" w:hAnsi="Times New Roman" w:cs="Times New Roman"/>
        </w:rPr>
      </w:pPr>
    </w:p>
    <w:p w14:paraId="0C4E6ADE" w14:textId="77777777" w:rsidR="0006781E" w:rsidRPr="00A750C6" w:rsidRDefault="0006781E">
      <w:pPr>
        <w:spacing w:line="256" w:lineRule="auto"/>
        <w:rPr>
          <w:rFonts w:ascii="Times New Roman" w:hAnsi="Times New Roman" w:cs="Times New Roman"/>
        </w:rPr>
      </w:pPr>
    </w:p>
    <w:p w14:paraId="726AA3A8" w14:textId="094223DF" w:rsidR="0006781E" w:rsidRPr="00A750C6" w:rsidRDefault="0006781E">
      <w:pPr>
        <w:spacing w:line="256" w:lineRule="auto"/>
        <w:rPr>
          <w:rFonts w:ascii="Times New Roman" w:hAnsi="Times New Roman" w:cs="Times New Roman"/>
        </w:rPr>
      </w:pPr>
    </w:p>
    <w:p w14:paraId="4966DDF4" w14:textId="5AC38FC0" w:rsidR="006E571E" w:rsidRPr="00A750C6" w:rsidRDefault="006E571E">
      <w:pPr>
        <w:spacing w:line="256" w:lineRule="auto"/>
        <w:rPr>
          <w:rFonts w:ascii="Times New Roman" w:hAnsi="Times New Roman" w:cs="Times New Roman"/>
        </w:rPr>
      </w:pPr>
    </w:p>
    <w:p w14:paraId="1B6E9391" w14:textId="77777777" w:rsidR="006E571E" w:rsidRPr="00A750C6" w:rsidRDefault="006E571E">
      <w:pPr>
        <w:spacing w:line="256" w:lineRule="auto"/>
        <w:rPr>
          <w:rFonts w:ascii="Times New Roman" w:hAnsi="Times New Roman" w:cs="Times New Roman"/>
        </w:rPr>
      </w:pPr>
    </w:p>
    <w:p w14:paraId="4BCAD08C" w14:textId="77777777" w:rsidR="0006781E" w:rsidRPr="00A750C6" w:rsidRDefault="0006781E">
      <w:pPr>
        <w:spacing w:line="256" w:lineRule="auto"/>
        <w:rPr>
          <w:rFonts w:ascii="Times New Roman" w:hAnsi="Times New Roman" w:cs="Times New Roman"/>
        </w:rPr>
      </w:pPr>
    </w:p>
    <w:p w14:paraId="6CE481BC" w14:textId="77777777" w:rsidR="0006781E" w:rsidRPr="00A750C6" w:rsidRDefault="0006781E">
      <w:pPr>
        <w:spacing w:line="256" w:lineRule="auto"/>
        <w:rPr>
          <w:rFonts w:ascii="Times New Roman" w:hAnsi="Times New Roman" w:cs="Times New Roman"/>
        </w:rPr>
      </w:pPr>
    </w:p>
    <w:p w14:paraId="053AFCBC" w14:textId="77777777" w:rsidR="0006781E" w:rsidRPr="00A750C6" w:rsidRDefault="0006781E">
      <w:pPr>
        <w:spacing w:line="256" w:lineRule="auto"/>
        <w:rPr>
          <w:rFonts w:ascii="Times New Roman" w:hAnsi="Times New Roman" w:cs="Times New Roman"/>
        </w:rPr>
      </w:pPr>
    </w:p>
    <w:p w14:paraId="344B8A2F" w14:textId="77777777" w:rsidR="0006781E" w:rsidRPr="00A750C6" w:rsidRDefault="0006781E">
      <w:pPr>
        <w:spacing w:line="256" w:lineRule="auto"/>
        <w:rPr>
          <w:rFonts w:ascii="Times New Roman" w:hAnsi="Times New Roman" w:cs="Times New Roman"/>
        </w:rPr>
      </w:pPr>
    </w:p>
    <w:p w14:paraId="1F947FD3" w14:textId="28F1C25D" w:rsidR="00CA53A2" w:rsidRPr="00A750C6" w:rsidRDefault="00CA53A2" w:rsidP="0006781E">
      <w:pPr>
        <w:spacing w:before="11"/>
        <w:rPr>
          <w:rFonts w:ascii="Times New Roman" w:hAnsi="Times New Roman" w:cs="Times New Roman"/>
          <w:sz w:val="8"/>
        </w:rPr>
      </w:pPr>
    </w:p>
    <w:p w14:paraId="4C4DDD74" w14:textId="77777777" w:rsidR="0006781E" w:rsidRPr="00A750C6" w:rsidRDefault="0006781E" w:rsidP="0006781E">
      <w:pPr>
        <w:spacing w:before="51"/>
        <w:ind w:left="142" w:right="176"/>
        <w:jc w:val="center"/>
        <w:rPr>
          <w:rFonts w:ascii="Times New Roman" w:hAnsi="Times New Roman" w:cs="Times New Roman"/>
          <w:b/>
          <w:sz w:val="24"/>
        </w:rPr>
      </w:pPr>
      <w:r w:rsidRPr="00A750C6">
        <w:rPr>
          <w:rFonts w:ascii="Times New Roman" w:hAnsi="Times New Roman" w:cs="Times New Roman"/>
          <w:b/>
          <w:sz w:val="24"/>
        </w:rPr>
        <w:t xml:space="preserve">ELEKTRİK-ELEKTRONİK MÜHENDİSLİĞİ BÖLÜMÜ </w:t>
      </w:r>
    </w:p>
    <w:p w14:paraId="68D92673" w14:textId="692EB369" w:rsidR="0006781E" w:rsidRPr="00A750C6" w:rsidRDefault="0006781E" w:rsidP="0006781E">
      <w:pPr>
        <w:spacing w:before="51"/>
        <w:ind w:left="142" w:right="176"/>
        <w:jc w:val="center"/>
        <w:rPr>
          <w:rFonts w:ascii="Times New Roman" w:hAnsi="Times New Roman" w:cs="Times New Roman"/>
          <w:b/>
          <w:sz w:val="24"/>
        </w:rPr>
      </w:pPr>
      <w:r w:rsidRPr="00A750C6">
        <w:rPr>
          <w:rFonts w:ascii="Times New Roman" w:hAnsi="Times New Roman" w:cs="Times New Roman"/>
          <w:b/>
          <w:sz w:val="24"/>
        </w:rPr>
        <w:t>ÖĞRENCİ DANIŞMANLAR KURULU RAPORU</w:t>
      </w:r>
    </w:p>
    <w:p w14:paraId="6DA4F659" w14:textId="77777777" w:rsidR="0006781E" w:rsidRPr="00A750C6" w:rsidRDefault="0006781E" w:rsidP="0006781E">
      <w:pPr>
        <w:spacing w:before="10"/>
        <w:rPr>
          <w:rFonts w:ascii="Times New Roman" w:hAnsi="Times New Roman" w:cs="Times New Roman"/>
          <w:b/>
          <w:sz w:val="11"/>
        </w:rPr>
      </w:pPr>
      <w:r w:rsidRPr="00A750C6">
        <w:rPr>
          <w:rFonts w:ascii="Times New Roman" w:hAnsi="Times New Roman" w:cs="Times New Roman"/>
          <w:noProof/>
          <w:lang w:eastAsia="tr-TR"/>
        </w:rPr>
        <mc:AlternateContent>
          <mc:Choice Requires="wps">
            <w:drawing>
              <wp:anchor distT="0" distB="0" distL="0" distR="0" simplePos="0" relativeHeight="487620608" behindDoc="1" locked="0" layoutInCell="1" allowOverlap="1" wp14:anchorId="2BA45183" wp14:editId="59D7E727">
                <wp:simplePos x="0" y="0"/>
                <wp:positionH relativeFrom="page">
                  <wp:posOffset>843280</wp:posOffset>
                </wp:positionH>
                <wp:positionV relativeFrom="paragraph">
                  <wp:posOffset>116205</wp:posOffset>
                </wp:positionV>
                <wp:extent cx="5741670" cy="38100"/>
                <wp:effectExtent l="0" t="0" r="0" b="0"/>
                <wp:wrapTopAndBottom/>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B7CB" id="Rectangle 11" o:spid="_x0000_s1026" style="position:absolute;margin-left:66.4pt;margin-top:9.15pt;width:452.1pt;height:3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6C8B95BD" w14:textId="77777777" w:rsidR="0006781E" w:rsidRPr="00A750C6" w:rsidRDefault="0006781E" w:rsidP="0006781E">
      <w:pPr>
        <w:spacing w:before="8"/>
        <w:rPr>
          <w:rFonts w:ascii="Times New Roman" w:hAnsi="Times New Roman" w:cs="Times New Roman"/>
          <w:b/>
          <w:sz w:val="12"/>
        </w:rPr>
      </w:pPr>
    </w:p>
    <w:p w14:paraId="0EADB223" w14:textId="77777777" w:rsidR="0006781E" w:rsidRPr="00A750C6" w:rsidRDefault="0006781E">
      <w:pPr>
        <w:spacing w:line="256" w:lineRule="auto"/>
        <w:rPr>
          <w:rFonts w:ascii="Times New Roman" w:hAnsi="Times New Roman" w:cs="Times New Roman"/>
        </w:rPr>
      </w:pPr>
    </w:p>
    <w:tbl>
      <w:tblPr>
        <w:tblStyle w:val="TableGrid"/>
        <w:tblW w:w="0" w:type="auto"/>
        <w:tblLook w:val="04A0" w:firstRow="1" w:lastRow="0" w:firstColumn="1" w:lastColumn="0" w:noHBand="0" w:noVBand="1"/>
      </w:tblPr>
      <w:tblGrid>
        <w:gridCol w:w="2943"/>
        <w:gridCol w:w="6119"/>
      </w:tblGrid>
      <w:tr w:rsidR="0006781E" w:rsidRPr="00A750C6" w14:paraId="664F1EA7" w14:textId="77777777" w:rsidTr="0006781E">
        <w:tc>
          <w:tcPr>
            <w:tcW w:w="2943" w:type="dxa"/>
          </w:tcPr>
          <w:p w14:paraId="4B31A670" w14:textId="77777777" w:rsidR="0006781E" w:rsidRPr="00A750C6" w:rsidRDefault="0006781E" w:rsidP="0006781E">
            <w:pPr>
              <w:spacing w:line="360" w:lineRule="auto"/>
              <w:rPr>
                <w:rFonts w:ascii="Times New Roman" w:hAnsi="Times New Roman" w:cs="Times New Roman"/>
                <w:b/>
                <w:sz w:val="24"/>
                <w:szCs w:val="24"/>
              </w:rPr>
            </w:pPr>
            <w:r w:rsidRPr="00A750C6">
              <w:rPr>
                <w:rFonts w:ascii="Times New Roman" w:hAnsi="Times New Roman" w:cs="Times New Roman"/>
                <w:b/>
                <w:sz w:val="24"/>
                <w:szCs w:val="24"/>
              </w:rPr>
              <w:t>Kurulun Adı</w:t>
            </w:r>
          </w:p>
        </w:tc>
        <w:tc>
          <w:tcPr>
            <w:tcW w:w="6119" w:type="dxa"/>
          </w:tcPr>
          <w:p w14:paraId="64BEE434" w14:textId="77777777" w:rsidR="0006781E" w:rsidRPr="00A750C6" w:rsidRDefault="0006781E" w:rsidP="00CA5015">
            <w:pPr>
              <w:rPr>
                <w:rFonts w:ascii="Times New Roman" w:hAnsi="Times New Roman" w:cs="Times New Roman"/>
                <w:sz w:val="24"/>
                <w:szCs w:val="24"/>
              </w:rPr>
            </w:pPr>
            <w:r w:rsidRPr="00A750C6">
              <w:rPr>
                <w:rFonts w:ascii="Times New Roman" w:hAnsi="Times New Roman" w:cs="Times New Roman"/>
                <w:sz w:val="24"/>
                <w:szCs w:val="24"/>
              </w:rPr>
              <w:t xml:space="preserve">Elektrik-Elektronik Mühendisliği Bölümü </w:t>
            </w:r>
          </w:p>
          <w:p w14:paraId="4ACAEF67" w14:textId="134F500E" w:rsidR="0006781E" w:rsidRPr="00A750C6" w:rsidRDefault="0006781E" w:rsidP="00CA5015">
            <w:pPr>
              <w:rPr>
                <w:rFonts w:ascii="Times New Roman" w:hAnsi="Times New Roman" w:cs="Times New Roman"/>
                <w:sz w:val="24"/>
                <w:szCs w:val="24"/>
              </w:rPr>
            </w:pPr>
            <w:r w:rsidRPr="00A750C6">
              <w:rPr>
                <w:rFonts w:ascii="Times New Roman" w:hAnsi="Times New Roman" w:cs="Times New Roman"/>
                <w:sz w:val="24"/>
                <w:szCs w:val="24"/>
              </w:rPr>
              <w:t>Öğrenci Danışmanlar Kurulu</w:t>
            </w:r>
          </w:p>
        </w:tc>
      </w:tr>
      <w:tr w:rsidR="0006781E" w:rsidRPr="00A750C6" w14:paraId="6FBC5F60" w14:textId="77777777" w:rsidTr="0006781E">
        <w:tc>
          <w:tcPr>
            <w:tcW w:w="2943" w:type="dxa"/>
          </w:tcPr>
          <w:p w14:paraId="0457DD84" w14:textId="77777777" w:rsidR="0006781E" w:rsidRPr="00A750C6" w:rsidRDefault="0006781E" w:rsidP="0006781E">
            <w:pPr>
              <w:spacing w:line="360" w:lineRule="auto"/>
              <w:rPr>
                <w:rFonts w:ascii="Times New Roman" w:hAnsi="Times New Roman" w:cs="Times New Roman"/>
                <w:b/>
                <w:sz w:val="24"/>
                <w:szCs w:val="24"/>
              </w:rPr>
            </w:pPr>
            <w:r w:rsidRPr="00A750C6">
              <w:rPr>
                <w:rFonts w:ascii="Times New Roman" w:hAnsi="Times New Roman" w:cs="Times New Roman"/>
                <w:b/>
                <w:sz w:val="24"/>
                <w:szCs w:val="24"/>
              </w:rPr>
              <w:t>Toplantı Tarihi</w:t>
            </w:r>
          </w:p>
        </w:tc>
        <w:tc>
          <w:tcPr>
            <w:tcW w:w="6119" w:type="dxa"/>
          </w:tcPr>
          <w:p w14:paraId="39D9B332" w14:textId="4F3A600A" w:rsidR="0006781E" w:rsidRPr="00A750C6" w:rsidRDefault="00605C01" w:rsidP="0006781E">
            <w:pPr>
              <w:spacing w:line="360" w:lineRule="auto"/>
              <w:rPr>
                <w:rFonts w:ascii="Times New Roman" w:hAnsi="Times New Roman" w:cs="Times New Roman"/>
                <w:sz w:val="24"/>
                <w:szCs w:val="24"/>
              </w:rPr>
            </w:pPr>
            <w:r w:rsidRPr="00A750C6">
              <w:rPr>
                <w:rFonts w:ascii="Times New Roman" w:hAnsi="Times New Roman" w:cs="Times New Roman"/>
                <w:sz w:val="24"/>
                <w:szCs w:val="24"/>
              </w:rPr>
              <w:t>09.01.2024</w:t>
            </w:r>
            <w:r w:rsidR="0006781E" w:rsidRPr="00A750C6">
              <w:rPr>
                <w:rFonts w:ascii="Times New Roman" w:hAnsi="Times New Roman" w:cs="Times New Roman"/>
                <w:sz w:val="24"/>
                <w:szCs w:val="24"/>
              </w:rPr>
              <w:t xml:space="preserve"> – 10.00</w:t>
            </w:r>
          </w:p>
        </w:tc>
      </w:tr>
      <w:tr w:rsidR="0006781E" w:rsidRPr="00A750C6" w14:paraId="19674F82" w14:textId="77777777" w:rsidTr="0006781E">
        <w:tc>
          <w:tcPr>
            <w:tcW w:w="2943" w:type="dxa"/>
          </w:tcPr>
          <w:p w14:paraId="28A3DA64" w14:textId="77777777" w:rsidR="0006781E" w:rsidRPr="00A750C6" w:rsidRDefault="0006781E" w:rsidP="0006781E">
            <w:pPr>
              <w:spacing w:line="360" w:lineRule="auto"/>
              <w:rPr>
                <w:rFonts w:ascii="Times New Roman" w:hAnsi="Times New Roman" w:cs="Times New Roman"/>
                <w:b/>
                <w:sz w:val="24"/>
                <w:szCs w:val="24"/>
              </w:rPr>
            </w:pPr>
            <w:r w:rsidRPr="00A750C6">
              <w:rPr>
                <w:rFonts w:ascii="Times New Roman" w:hAnsi="Times New Roman" w:cs="Times New Roman"/>
                <w:b/>
                <w:sz w:val="24"/>
                <w:szCs w:val="24"/>
              </w:rPr>
              <w:t>Toplantının yapılış şekli</w:t>
            </w:r>
          </w:p>
        </w:tc>
        <w:tc>
          <w:tcPr>
            <w:tcW w:w="6119" w:type="dxa"/>
          </w:tcPr>
          <w:p w14:paraId="30FDF330" w14:textId="77777777" w:rsidR="0006781E" w:rsidRPr="00A750C6" w:rsidRDefault="0006781E" w:rsidP="0006781E">
            <w:pPr>
              <w:spacing w:line="360" w:lineRule="auto"/>
              <w:rPr>
                <w:rFonts w:ascii="Times New Roman" w:hAnsi="Times New Roman" w:cs="Times New Roman"/>
                <w:sz w:val="24"/>
                <w:szCs w:val="24"/>
              </w:rPr>
            </w:pPr>
            <w:r w:rsidRPr="00A750C6">
              <w:rPr>
                <w:rFonts w:ascii="Times New Roman" w:hAnsi="Times New Roman" w:cs="Times New Roman"/>
                <w:sz w:val="24"/>
                <w:szCs w:val="24"/>
              </w:rPr>
              <w:t>Yüz yüze</w:t>
            </w:r>
          </w:p>
        </w:tc>
      </w:tr>
    </w:tbl>
    <w:p w14:paraId="2EB8AAD9" w14:textId="77777777" w:rsidR="0006781E" w:rsidRPr="00A750C6" w:rsidRDefault="0006781E" w:rsidP="0006781E">
      <w:pPr>
        <w:rPr>
          <w:rFonts w:ascii="Times New Roman" w:hAnsi="Times New Roman" w:cs="Times New Roman"/>
        </w:rPr>
      </w:pPr>
    </w:p>
    <w:p w14:paraId="657E43AA" w14:textId="6FFBECCF" w:rsidR="0006781E" w:rsidRPr="00A750C6" w:rsidRDefault="0006781E" w:rsidP="0006781E">
      <w:pPr>
        <w:rPr>
          <w:rFonts w:ascii="Times New Roman" w:hAnsi="Times New Roman" w:cs="Times New Roman"/>
          <w:b/>
        </w:rPr>
      </w:pPr>
      <w:r w:rsidRPr="00A750C6">
        <w:rPr>
          <w:rFonts w:ascii="Times New Roman" w:hAnsi="Times New Roman" w:cs="Times New Roman"/>
          <w:b/>
        </w:rPr>
        <w:t>Toplantıya Katılan Kurul Üyeleri</w:t>
      </w:r>
    </w:p>
    <w:tbl>
      <w:tblPr>
        <w:tblStyle w:val="GridTable2-Accent1"/>
        <w:tblW w:w="0" w:type="auto"/>
        <w:tblLook w:val="04A0" w:firstRow="1" w:lastRow="0" w:firstColumn="1" w:lastColumn="0" w:noHBand="0" w:noVBand="1"/>
      </w:tblPr>
      <w:tblGrid>
        <w:gridCol w:w="3020"/>
        <w:gridCol w:w="3021"/>
        <w:gridCol w:w="3021"/>
      </w:tblGrid>
      <w:tr w:rsidR="0006781E" w:rsidRPr="00A750C6" w14:paraId="22A6FB77"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7F6B77C" w14:textId="77777777" w:rsidR="0006781E" w:rsidRPr="00A750C6" w:rsidRDefault="0006781E" w:rsidP="00CA53A2">
            <w:pPr>
              <w:spacing w:line="480" w:lineRule="auto"/>
              <w:rPr>
                <w:rFonts w:ascii="Times New Roman" w:hAnsi="Times New Roman" w:cs="Times New Roman"/>
                <w:sz w:val="24"/>
                <w:szCs w:val="24"/>
              </w:rPr>
            </w:pPr>
            <w:r w:rsidRPr="00A750C6">
              <w:rPr>
                <w:rFonts w:ascii="Times New Roman" w:hAnsi="Times New Roman" w:cs="Times New Roman"/>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0EE9EB03" w14:textId="77777777" w:rsidR="0006781E" w:rsidRPr="00A750C6" w:rsidRDefault="0006781E" w:rsidP="00CA53A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3EE99932" w14:textId="77777777" w:rsidR="0006781E" w:rsidRPr="00A750C6" w:rsidRDefault="0006781E" w:rsidP="00CA53A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Görevi</w:t>
            </w:r>
          </w:p>
        </w:tc>
      </w:tr>
      <w:tr w:rsidR="00605C01" w:rsidRPr="00A750C6" w14:paraId="4BDF5179"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7B09D812" w14:textId="5AA2F7FD" w:rsidR="00605C01" w:rsidRPr="00A750C6" w:rsidRDefault="00605C01" w:rsidP="00605C01">
            <w:pPr>
              <w:rPr>
                <w:rFonts w:ascii="Times New Roman" w:hAnsi="Times New Roman" w:cs="Times New Roman"/>
              </w:rPr>
            </w:pPr>
            <w:r w:rsidRPr="00A750C6">
              <w:rPr>
                <w:rFonts w:ascii="Times New Roman" w:hAnsi="Times New Roman" w:cs="Times New Roman"/>
              </w:rPr>
              <w:t>Doç. Dr. Ali Kemal HAVARE</w:t>
            </w:r>
          </w:p>
        </w:tc>
        <w:tc>
          <w:tcPr>
            <w:tcW w:w="3021" w:type="dxa"/>
            <w:tcBorders>
              <w:top w:val="single" w:sz="4" w:space="0" w:color="auto"/>
            </w:tcBorders>
          </w:tcPr>
          <w:p w14:paraId="43B3348F" w14:textId="39107AEE"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Borders>
              <w:top w:val="single" w:sz="4" w:space="0" w:color="auto"/>
            </w:tcBorders>
          </w:tcPr>
          <w:p w14:paraId="4CF41BE7" w14:textId="4848C404"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Bölüm Başkanı</w:t>
            </w:r>
          </w:p>
        </w:tc>
      </w:tr>
      <w:tr w:rsidR="00605C01" w:rsidRPr="00A750C6" w14:paraId="042D6EED"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51455FA7" w14:textId="2A94B934" w:rsidR="00605C01" w:rsidRPr="00A750C6" w:rsidRDefault="00605C01" w:rsidP="00605C01">
            <w:pPr>
              <w:rPr>
                <w:rFonts w:ascii="Times New Roman" w:hAnsi="Times New Roman" w:cs="Times New Roman"/>
              </w:rPr>
            </w:pPr>
            <w:r w:rsidRPr="00A750C6">
              <w:rPr>
                <w:rFonts w:ascii="Times New Roman" w:hAnsi="Times New Roman" w:cs="Times New Roman"/>
              </w:rPr>
              <w:t>Doç. Dr. Ali Kemal HAVARE</w:t>
            </w:r>
          </w:p>
        </w:tc>
        <w:tc>
          <w:tcPr>
            <w:tcW w:w="3021" w:type="dxa"/>
          </w:tcPr>
          <w:p w14:paraId="6D737B8E" w14:textId="2691BB03"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Pr>
          <w:p w14:paraId="0257FA64" w14:textId="3FC021A1"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1. Sınıf Danışmanı</w:t>
            </w:r>
          </w:p>
        </w:tc>
      </w:tr>
      <w:tr w:rsidR="00605C01" w:rsidRPr="00A750C6" w14:paraId="73C84422"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052E19" w14:textId="48D6F887" w:rsidR="00605C01" w:rsidRPr="00A750C6" w:rsidRDefault="00605C01" w:rsidP="00605C01">
            <w:pPr>
              <w:rPr>
                <w:rFonts w:ascii="Times New Roman" w:hAnsi="Times New Roman" w:cs="Times New Roman"/>
              </w:rPr>
            </w:pPr>
            <w:r w:rsidRPr="00A750C6">
              <w:rPr>
                <w:rFonts w:ascii="Times New Roman" w:hAnsi="Times New Roman" w:cs="Times New Roman"/>
              </w:rPr>
              <w:t>Dr. Öğr. Üyesi Cevher AK</w:t>
            </w:r>
          </w:p>
        </w:tc>
        <w:tc>
          <w:tcPr>
            <w:tcW w:w="3021" w:type="dxa"/>
          </w:tcPr>
          <w:p w14:paraId="07C6682B" w14:textId="7A09211D"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Pr>
          <w:p w14:paraId="6196DDCF" w14:textId="4B486014"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2. Sınıf Danışmanı</w:t>
            </w:r>
          </w:p>
        </w:tc>
      </w:tr>
      <w:tr w:rsidR="00605C01" w:rsidRPr="00A750C6" w14:paraId="48FAEA20"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64EAC8CE" w14:textId="329AB390" w:rsidR="00605C01" w:rsidRPr="00A750C6" w:rsidRDefault="00605C01" w:rsidP="00605C01">
            <w:pPr>
              <w:rPr>
                <w:rFonts w:ascii="Times New Roman" w:hAnsi="Times New Roman" w:cs="Times New Roman"/>
              </w:rPr>
            </w:pPr>
            <w:r w:rsidRPr="00A750C6">
              <w:rPr>
                <w:rFonts w:ascii="Times New Roman" w:hAnsi="Times New Roman" w:cs="Times New Roman"/>
              </w:rPr>
              <w:t>Dr. Öğr. Üyesi Merve ÖZCAN</w:t>
            </w:r>
          </w:p>
        </w:tc>
        <w:tc>
          <w:tcPr>
            <w:tcW w:w="3021" w:type="dxa"/>
          </w:tcPr>
          <w:p w14:paraId="1E267BCD" w14:textId="73E75C0C"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Pr>
          <w:p w14:paraId="45682FB4" w14:textId="0DC3362B"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3. Sınıf Danışmanı</w:t>
            </w:r>
          </w:p>
        </w:tc>
      </w:tr>
      <w:tr w:rsidR="00605C01" w:rsidRPr="00A750C6" w14:paraId="6D57C10D"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F4B061" w14:textId="1501C233" w:rsidR="00605C01" w:rsidRPr="00A750C6" w:rsidRDefault="00605C01" w:rsidP="00605C01">
            <w:pPr>
              <w:rPr>
                <w:rFonts w:ascii="Times New Roman" w:hAnsi="Times New Roman" w:cs="Times New Roman"/>
              </w:rPr>
            </w:pPr>
            <w:r w:rsidRPr="00A750C6">
              <w:rPr>
                <w:rFonts w:ascii="Times New Roman" w:hAnsi="Times New Roman" w:cs="Times New Roman"/>
              </w:rPr>
              <w:t>Dr. Öğr. Üyesi Hüseyin Emre KANKAYA</w:t>
            </w:r>
          </w:p>
        </w:tc>
        <w:tc>
          <w:tcPr>
            <w:tcW w:w="3021" w:type="dxa"/>
          </w:tcPr>
          <w:p w14:paraId="321F6284" w14:textId="7F83E94D"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Pr>
          <w:p w14:paraId="79131D4B" w14:textId="029A39D2"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1. Sınıf Danışmanı</w:t>
            </w:r>
          </w:p>
        </w:tc>
      </w:tr>
      <w:tr w:rsidR="00605C01" w:rsidRPr="00A750C6" w14:paraId="1A0BBF1D" w14:textId="77777777" w:rsidTr="00CA53A2">
        <w:tc>
          <w:tcPr>
            <w:cnfStyle w:val="001000000000" w:firstRow="0" w:lastRow="0" w:firstColumn="1" w:lastColumn="0" w:oddVBand="0" w:evenVBand="0" w:oddHBand="0" w:evenHBand="0" w:firstRowFirstColumn="0" w:firstRowLastColumn="0" w:lastRowFirstColumn="0" w:lastRowLastColumn="0"/>
            <w:tcW w:w="3020" w:type="dxa"/>
          </w:tcPr>
          <w:p w14:paraId="5A9604D6" w14:textId="71A8D0BA" w:rsidR="00605C01" w:rsidRPr="00A750C6" w:rsidRDefault="00605C01" w:rsidP="00605C01">
            <w:pPr>
              <w:rPr>
                <w:rFonts w:ascii="Times New Roman" w:hAnsi="Times New Roman" w:cs="Times New Roman"/>
              </w:rPr>
            </w:pPr>
            <w:r w:rsidRPr="00A750C6">
              <w:rPr>
                <w:rFonts w:ascii="Times New Roman" w:hAnsi="Times New Roman" w:cs="Times New Roman"/>
              </w:rPr>
              <w:t>Arş. Gör. Helin BOZKURT</w:t>
            </w:r>
          </w:p>
        </w:tc>
        <w:tc>
          <w:tcPr>
            <w:tcW w:w="3021" w:type="dxa"/>
          </w:tcPr>
          <w:p w14:paraId="48445BFC" w14:textId="745C6C8D"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Elektrik Elektronik Mühendisliği Bölümü</w:t>
            </w:r>
          </w:p>
        </w:tc>
        <w:tc>
          <w:tcPr>
            <w:tcW w:w="3021" w:type="dxa"/>
          </w:tcPr>
          <w:p w14:paraId="0189AF03" w14:textId="18BD4D3E"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KHK ’lı Öğrenciler Danışmanı</w:t>
            </w:r>
          </w:p>
        </w:tc>
      </w:tr>
      <w:tr w:rsidR="00605C01" w:rsidRPr="00A750C6" w14:paraId="37E85489"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AF77C7" w14:textId="3004C0D6" w:rsidR="00605C01" w:rsidRPr="00A750C6" w:rsidRDefault="00605C01" w:rsidP="00605C01">
            <w:pPr>
              <w:spacing w:line="480" w:lineRule="auto"/>
              <w:rPr>
                <w:rFonts w:ascii="Times New Roman" w:hAnsi="Times New Roman" w:cs="Times New Roman"/>
              </w:rPr>
            </w:pPr>
          </w:p>
        </w:tc>
        <w:tc>
          <w:tcPr>
            <w:tcW w:w="3021" w:type="dxa"/>
          </w:tcPr>
          <w:p w14:paraId="1992F422" w14:textId="31A20774"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21" w:type="dxa"/>
          </w:tcPr>
          <w:p w14:paraId="35AC8EA0" w14:textId="7564A886" w:rsidR="00605C01" w:rsidRPr="00A750C6" w:rsidRDefault="00605C01" w:rsidP="00605C0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66FFDF63" w14:textId="77777777" w:rsidR="0006781E" w:rsidRPr="00A750C6" w:rsidRDefault="0006781E" w:rsidP="0006781E">
      <w:pPr>
        <w:rPr>
          <w:rFonts w:ascii="Times New Roman" w:hAnsi="Times New Roman" w:cs="Times New Roman"/>
        </w:rPr>
      </w:pPr>
    </w:p>
    <w:p w14:paraId="0129CE15" w14:textId="77777777" w:rsidR="0006781E" w:rsidRPr="00A750C6" w:rsidRDefault="0006781E" w:rsidP="0006781E">
      <w:pPr>
        <w:rPr>
          <w:rFonts w:ascii="Times New Roman" w:hAnsi="Times New Roman" w:cs="Times New Roman"/>
        </w:rPr>
      </w:pPr>
    </w:p>
    <w:p w14:paraId="3BD3AB6F" w14:textId="77777777" w:rsidR="0006781E" w:rsidRPr="00A750C6" w:rsidRDefault="0006781E" w:rsidP="0006781E">
      <w:pPr>
        <w:rPr>
          <w:rFonts w:ascii="Times New Roman" w:hAnsi="Times New Roman" w:cs="Times New Roman"/>
        </w:rPr>
      </w:pPr>
    </w:p>
    <w:p w14:paraId="426496D2" w14:textId="77777777" w:rsidR="0006781E" w:rsidRPr="00A750C6" w:rsidRDefault="0006781E" w:rsidP="0006781E">
      <w:pPr>
        <w:rPr>
          <w:rFonts w:ascii="Times New Roman" w:hAnsi="Times New Roman" w:cs="Times New Roman"/>
        </w:rPr>
      </w:pPr>
    </w:p>
    <w:p w14:paraId="27FABEE5" w14:textId="77777777" w:rsidR="0006781E" w:rsidRPr="00A750C6" w:rsidRDefault="0006781E" w:rsidP="0006781E">
      <w:pPr>
        <w:rPr>
          <w:rFonts w:ascii="Times New Roman" w:hAnsi="Times New Roman" w:cs="Times New Roman"/>
        </w:rPr>
      </w:pPr>
    </w:p>
    <w:p w14:paraId="597A3167" w14:textId="77777777" w:rsidR="0006781E" w:rsidRPr="00A750C6" w:rsidRDefault="0006781E" w:rsidP="0006781E">
      <w:pPr>
        <w:rPr>
          <w:rFonts w:ascii="Times New Roman" w:hAnsi="Times New Roman" w:cs="Times New Roman"/>
        </w:rPr>
      </w:pPr>
    </w:p>
    <w:p w14:paraId="3FC630EF" w14:textId="77777777" w:rsidR="0006781E" w:rsidRPr="00A750C6" w:rsidRDefault="0006781E" w:rsidP="0006781E">
      <w:pPr>
        <w:rPr>
          <w:rFonts w:ascii="Times New Roman" w:hAnsi="Times New Roman" w:cs="Times New Roman"/>
        </w:rPr>
      </w:pPr>
    </w:p>
    <w:p w14:paraId="3150059C" w14:textId="77777777" w:rsidR="0006781E" w:rsidRPr="00A750C6" w:rsidRDefault="0006781E" w:rsidP="0006781E">
      <w:pPr>
        <w:rPr>
          <w:rFonts w:ascii="Times New Roman" w:hAnsi="Times New Roman" w:cs="Times New Roman"/>
        </w:rPr>
      </w:pPr>
    </w:p>
    <w:p w14:paraId="65F401C5" w14:textId="77777777" w:rsidR="0006781E" w:rsidRPr="00A750C6" w:rsidRDefault="0006781E" w:rsidP="0006781E">
      <w:pPr>
        <w:rPr>
          <w:rFonts w:ascii="Times New Roman" w:hAnsi="Times New Roman" w:cs="Times New Roman"/>
        </w:rPr>
      </w:pPr>
    </w:p>
    <w:p w14:paraId="5CF4C313" w14:textId="77777777" w:rsidR="0006781E" w:rsidRPr="00A750C6" w:rsidRDefault="0006781E" w:rsidP="0006781E">
      <w:pPr>
        <w:rPr>
          <w:rFonts w:ascii="Times New Roman" w:hAnsi="Times New Roman" w:cs="Times New Roman"/>
        </w:rPr>
      </w:pPr>
    </w:p>
    <w:p w14:paraId="34EC87F2" w14:textId="77777777" w:rsidR="0006781E" w:rsidRPr="00A750C6" w:rsidRDefault="0006781E" w:rsidP="0006781E">
      <w:pPr>
        <w:rPr>
          <w:rFonts w:ascii="Times New Roman" w:hAnsi="Times New Roman" w:cs="Times New Roman"/>
        </w:rPr>
      </w:pPr>
    </w:p>
    <w:p w14:paraId="712812CC" w14:textId="77777777" w:rsidR="0006781E" w:rsidRPr="00A750C6" w:rsidRDefault="0006781E" w:rsidP="0006781E">
      <w:pPr>
        <w:rPr>
          <w:rFonts w:ascii="Times New Roman" w:hAnsi="Times New Roman" w:cs="Times New Roman"/>
        </w:rPr>
      </w:pPr>
    </w:p>
    <w:p w14:paraId="29660BAE" w14:textId="0A14E807" w:rsidR="0006781E" w:rsidRPr="00A750C6" w:rsidRDefault="0006781E" w:rsidP="0006781E">
      <w:pPr>
        <w:rPr>
          <w:rFonts w:ascii="Times New Roman" w:hAnsi="Times New Roman" w:cs="Times New Roman"/>
        </w:rPr>
      </w:pPr>
    </w:p>
    <w:p w14:paraId="5F160C83" w14:textId="6BEAF1BA" w:rsidR="0006781E" w:rsidRPr="00A750C6" w:rsidRDefault="0006781E" w:rsidP="0006781E">
      <w:pPr>
        <w:rPr>
          <w:rFonts w:ascii="Times New Roman" w:hAnsi="Times New Roman" w:cs="Times New Roman"/>
        </w:rPr>
      </w:pPr>
    </w:p>
    <w:p w14:paraId="2F485B3E" w14:textId="05E117F1" w:rsidR="0006781E" w:rsidRPr="00A750C6" w:rsidRDefault="0006781E" w:rsidP="0006781E">
      <w:pPr>
        <w:rPr>
          <w:rFonts w:ascii="Times New Roman" w:hAnsi="Times New Roman" w:cs="Times New Roman"/>
        </w:rPr>
      </w:pPr>
    </w:p>
    <w:p w14:paraId="5E403A34" w14:textId="2BA8441F" w:rsidR="0006781E" w:rsidRPr="00A750C6" w:rsidRDefault="0006781E" w:rsidP="0006781E">
      <w:pPr>
        <w:rPr>
          <w:rFonts w:ascii="Times New Roman" w:hAnsi="Times New Roman" w:cs="Times New Roman"/>
        </w:rPr>
      </w:pPr>
    </w:p>
    <w:p w14:paraId="714A1FEB" w14:textId="7D7F252A" w:rsidR="0006781E" w:rsidRDefault="0006781E" w:rsidP="0006781E">
      <w:pPr>
        <w:rPr>
          <w:rFonts w:ascii="Times New Roman" w:hAnsi="Times New Roman" w:cs="Times New Roman"/>
        </w:rPr>
      </w:pPr>
    </w:p>
    <w:p w14:paraId="3E36110B" w14:textId="77777777" w:rsidR="00A750C6" w:rsidRPr="00A750C6" w:rsidRDefault="00A750C6" w:rsidP="0006781E">
      <w:pPr>
        <w:rPr>
          <w:rFonts w:ascii="Times New Roman" w:hAnsi="Times New Roman" w:cs="Times New Roman"/>
        </w:rPr>
      </w:pPr>
    </w:p>
    <w:p w14:paraId="11C1B066" w14:textId="4E990183" w:rsidR="0006781E" w:rsidRPr="00A750C6" w:rsidRDefault="0006781E" w:rsidP="0006781E">
      <w:pPr>
        <w:rPr>
          <w:rFonts w:ascii="Times New Roman" w:hAnsi="Times New Roman" w:cs="Times New Roman"/>
        </w:rPr>
      </w:pPr>
    </w:p>
    <w:p w14:paraId="5EDBCADE" w14:textId="0777FAA7" w:rsidR="0006781E" w:rsidRPr="00A750C6" w:rsidRDefault="0006781E" w:rsidP="0006781E">
      <w:pPr>
        <w:rPr>
          <w:rFonts w:ascii="Times New Roman" w:hAnsi="Times New Roman" w:cs="Times New Roman"/>
        </w:rPr>
      </w:pPr>
    </w:p>
    <w:p w14:paraId="20D78BFF" w14:textId="77777777" w:rsidR="00CA53A2" w:rsidRPr="00A750C6" w:rsidRDefault="00CA53A2" w:rsidP="0006781E">
      <w:pPr>
        <w:rPr>
          <w:rFonts w:ascii="Times New Roman" w:hAnsi="Times New Roman" w:cs="Times New Roman"/>
        </w:rPr>
      </w:pPr>
    </w:p>
    <w:p w14:paraId="50BD860B" w14:textId="77777777" w:rsidR="00CA53A2" w:rsidRPr="00A750C6" w:rsidRDefault="00CA53A2" w:rsidP="0006781E">
      <w:pPr>
        <w:rPr>
          <w:rFonts w:ascii="Times New Roman" w:hAnsi="Times New Roman" w:cs="Times New Roman"/>
        </w:rPr>
      </w:pPr>
    </w:p>
    <w:p w14:paraId="4ADAD785" w14:textId="2CFBBE3A" w:rsidR="0006781E" w:rsidRPr="00A750C6" w:rsidRDefault="0006781E" w:rsidP="0006781E">
      <w:pPr>
        <w:rPr>
          <w:rFonts w:ascii="Times New Roman" w:hAnsi="Times New Roman" w:cs="Times New Roman"/>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251654144" behindDoc="0" locked="0" layoutInCell="1" allowOverlap="1" wp14:anchorId="6C3C41B6" wp14:editId="329BD42D">
                <wp:simplePos x="0" y="0"/>
                <wp:positionH relativeFrom="margin">
                  <wp:align>right</wp:align>
                </wp:positionH>
                <wp:positionV relativeFrom="paragraph">
                  <wp:posOffset>278130</wp:posOffset>
                </wp:positionV>
                <wp:extent cx="5895975" cy="1403985"/>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5922C2F8" w14:textId="77777777" w:rsidR="00320113" w:rsidRPr="00CA5015" w:rsidRDefault="00320113" w:rsidP="00CA53A2">
                            <w:pPr>
                              <w:pBdr>
                                <w:top w:val="single" w:sz="24" w:space="8" w:color="4F81BD" w:themeColor="accent1"/>
                                <w:bottom w:val="single" w:sz="24" w:space="1" w:color="4F81BD" w:themeColor="accent1"/>
                              </w:pBdr>
                              <w:spacing w:line="240" w:lineRule="exact"/>
                              <w:jc w:val="center"/>
                              <w:rPr>
                                <w:rFonts w:asciiTheme="minorHAnsi" w:hAnsiTheme="minorHAnsi" w:cstheme="minorHAnsi"/>
                                <w:b/>
                                <w:sz w:val="24"/>
                                <w:szCs w:val="24"/>
                              </w:rPr>
                            </w:pPr>
                            <w:r w:rsidRPr="00CA5015">
                              <w:rPr>
                                <w:rFonts w:asciiTheme="minorHAnsi" w:hAnsiTheme="minorHAnsi" w:cstheme="minorHAnsi"/>
                                <w:b/>
                                <w:sz w:val="24"/>
                                <w:szCs w:val="24"/>
                              </w:rPr>
                              <w:t xml:space="preserve">ELEKTRİK-ELEKTRONİK MÜHENDİSLİĞİ BÖLÜMÜ </w:t>
                            </w:r>
                          </w:p>
                          <w:p w14:paraId="38979E5D" w14:textId="3FAC8979" w:rsidR="00320113" w:rsidRPr="00CA5015" w:rsidRDefault="00320113" w:rsidP="00CA53A2">
                            <w:pPr>
                              <w:pBdr>
                                <w:top w:val="single" w:sz="24" w:space="8" w:color="4F81BD" w:themeColor="accent1"/>
                                <w:bottom w:val="single" w:sz="24" w:space="1" w:color="4F81BD" w:themeColor="accent1"/>
                              </w:pBdr>
                              <w:spacing w:line="240" w:lineRule="exact"/>
                              <w:jc w:val="center"/>
                              <w:rPr>
                                <w:rFonts w:asciiTheme="minorHAnsi" w:hAnsiTheme="minorHAnsi" w:cstheme="minorHAnsi"/>
                                <w:i/>
                                <w:iCs/>
                                <w:color w:val="4F81BD" w:themeColor="accent1"/>
                                <w:sz w:val="24"/>
                              </w:rPr>
                            </w:pPr>
                            <w:r w:rsidRPr="00CA5015">
                              <w:rPr>
                                <w:rFonts w:asciiTheme="minorHAnsi" w:hAnsiTheme="minorHAnsi" w:cstheme="minorHAnsi"/>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C41B6" id="_x0000_t202" coordsize="21600,21600" o:spt="202" path="m,l,21600r21600,l21600,xe">
                <v:stroke joinstyle="miter"/>
                <v:path gradientshapeok="t" o:connecttype="rect"/>
              </v:shapetype>
              <v:shape id="Metin Kutusu 5" o:spid="_x0000_s1026" type="#_x0000_t202" style="position:absolute;margin-left:413.05pt;margin-top:21.9pt;width:464.25pt;height:110.55pt;z-index:2516541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" filled="f" stroked="f">
                <v:textbox style="mso-fit-shape-to-text:t">
                  <w:txbxContent>
                    <w:p w14:paraId="5922C2F8" w14:textId="77777777" w:rsidR="00320113" w:rsidRPr="00CA5015" w:rsidRDefault="00320113" w:rsidP="00CA53A2">
                      <w:pPr>
                        <w:pBdr>
                          <w:top w:val="single" w:sz="24" w:space="8" w:color="4F81BD" w:themeColor="accent1"/>
                          <w:bottom w:val="single" w:sz="24" w:space="1" w:color="4F81BD" w:themeColor="accent1"/>
                        </w:pBdr>
                        <w:spacing w:line="240" w:lineRule="exact"/>
                        <w:jc w:val="center"/>
                        <w:rPr>
                          <w:rFonts w:asciiTheme="minorHAnsi" w:hAnsiTheme="minorHAnsi" w:cstheme="minorHAnsi"/>
                          <w:b/>
                          <w:sz w:val="24"/>
                          <w:szCs w:val="24"/>
                        </w:rPr>
                      </w:pPr>
                      <w:r w:rsidRPr="00CA5015">
                        <w:rPr>
                          <w:rFonts w:asciiTheme="minorHAnsi" w:hAnsiTheme="minorHAnsi" w:cstheme="minorHAnsi"/>
                          <w:b/>
                          <w:sz w:val="24"/>
                          <w:szCs w:val="24"/>
                        </w:rPr>
                        <w:t xml:space="preserve">ELEKTRİK-ELEKTRONİK MÜHENDİSLİĞİ BÖLÜMÜ </w:t>
                      </w:r>
                    </w:p>
                    <w:p w14:paraId="38979E5D" w14:textId="3FAC8979" w:rsidR="00320113" w:rsidRPr="00CA5015" w:rsidRDefault="00320113" w:rsidP="00CA53A2">
                      <w:pPr>
                        <w:pBdr>
                          <w:top w:val="single" w:sz="24" w:space="8" w:color="4F81BD" w:themeColor="accent1"/>
                          <w:bottom w:val="single" w:sz="24" w:space="1" w:color="4F81BD" w:themeColor="accent1"/>
                        </w:pBdr>
                        <w:spacing w:line="240" w:lineRule="exact"/>
                        <w:jc w:val="center"/>
                        <w:rPr>
                          <w:rFonts w:asciiTheme="minorHAnsi" w:hAnsiTheme="minorHAnsi" w:cstheme="minorHAnsi"/>
                          <w:i/>
                          <w:iCs/>
                          <w:color w:val="4F81BD" w:themeColor="accent1"/>
                          <w:sz w:val="24"/>
                        </w:rPr>
                      </w:pPr>
                      <w:r w:rsidRPr="00CA5015">
                        <w:rPr>
                          <w:rFonts w:asciiTheme="minorHAnsi" w:hAnsiTheme="minorHAnsi" w:cstheme="minorHAnsi"/>
                          <w:b/>
                          <w:sz w:val="24"/>
                          <w:szCs w:val="24"/>
                        </w:rPr>
                        <w:t>ÖĞRENCİ DANIŞMANLAR KURULU ÖNERİLERİ VE DEĞERLENDİRİLMESİ</w:t>
                      </w:r>
                    </w:p>
                  </w:txbxContent>
                </v:textbox>
                <w10:wrap type="topAndBottom" anchorx="margin"/>
              </v:shape>
            </w:pict>
          </mc:Fallback>
        </mc:AlternateContent>
      </w:r>
    </w:p>
    <w:p w14:paraId="488AE3D4" w14:textId="77777777" w:rsidR="0006781E" w:rsidRPr="00A750C6" w:rsidRDefault="0006781E" w:rsidP="00CA53A2">
      <w:pPr>
        <w:pStyle w:val="ListParagraph"/>
        <w:widowControl/>
        <w:numPr>
          <w:ilvl w:val="0"/>
          <w:numId w:val="2"/>
        </w:numPr>
        <w:autoSpaceDE/>
        <w:autoSpaceDN/>
        <w:spacing w:before="0" w:line="240" w:lineRule="exact"/>
        <w:contextualSpacing/>
        <w:rPr>
          <w:rFonts w:ascii="Times New Roman" w:hAnsi="Times New Roman" w:cs="Times New Roman"/>
          <w:b/>
          <w:sz w:val="24"/>
          <w:szCs w:val="24"/>
        </w:rPr>
      </w:pPr>
      <w:r w:rsidRPr="00A750C6">
        <w:rPr>
          <w:rFonts w:ascii="Times New Roman" w:hAnsi="Times New Roman" w:cs="Times New Roman"/>
          <w:b/>
          <w:sz w:val="24"/>
          <w:szCs w:val="24"/>
        </w:rPr>
        <w:t>EĞİTİM-ÖĞRETİM</w:t>
      </w:r>
    </w:p>
    <w:p w14:paraId="1353260B" w14:textId="77777777" w:rsidR="0006781E" w:rsidRPr="00A750C6" w:rsidRDefault="0006781E" w:rsidP="00CA53A2">
      <w:pPr>
        <w:pStyle w:val="ListParagraph"/>
        <w:spacing w:line="240" w:lineRule="exact"/>
        <w:ind w:left="0" w:firstLine="0"/>
        <w:jc w:val="both"/>
        <w:rPr>
          <w:rFonts w:ascii="Times New Roman" w:hAnsi="Times New Roman" w:cs="Times New Roman"/>
          <w:sz w:val="24"/>
          <w:szCs w:val="24"/>
        </w:rPr>
      </w:pPr>
      <w:r w:rsidRPr="00A750C6">
        <w:rPr>
          <w:rFonts w:ascii="Times New Roman" w:hAnsi="Times New Roman" w:cs="Times New Roman"/>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GridTable4-Accent2"/>
        <w:tblW w:w="0" w:type="auto"/>
        <w:tblLook w:val="04A0" w:firstRow="1" w:lastRow="0" w:firstColumn="1" w:lastColumn="0" w:noHBand="0" w:noVBand="1"/>
      </w:tblPr>
      <w:tblGrid>
        <w:gridCol w:w="717"/>
        <w:gridCol w:w="4442"/>
        <w:gridCol w:w="3903"/>
      </w:tblGrid>
      <w:tr w:rsidR="0006781E" w:rsidRPr="00A750C6" w14:paraId="1D8CDB24"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77E7284B" w14:textId="77777777" w:rsidR="0006781E" w:rsidRPr="00A750C6" w:rsidRDefault="0006781E" w:rsidP="00CA53A2">
            <w:pPr>
              <w:jc w:val="center"/>
              <w:rPr>
                <w:rFonts w:ascii="Times New Roman" w:hAnsi="Times New Roman" w:cs="Times New Roman"/>
                <w:sz w:val="21"/>
                <w:szCs w:val="21"/>
              </w:rPr>
            </w:pPr>
            <w:r w:rsidRPr="00A750C6">
              <w:rPr>
                <w:rFonts w:ascii="Times New Roman" w:hAnsi="Times New Roman" w:cs="Times New Roman"/>
                <w:sz w:val="21"/>
                <w:szCs w:val="21"/>
              </w:rPr>
              <w:t>S.No</w:t>
            </w:r>
          </w:p>
        </w:tc>
        <w:tc>
          <w:tcPr>
            <w:tcW w:w="4442" w:type="dxa"/>
            <w:tcBorders>
              <w:top w:val="single" w:sz="4" w:space="0" w:color="auto"/>
              <w:left w:val="single" w:sz="4" w:space="0" w:color="auto"/>
              <w:bottom w:val="single" w:sz="4" w:space="0" w:color="auto"/>
              <w:right w:val="single" w:sz="4" w:space="0" w:color="auto"/>
            </w:tcBorders>
          </w:tcPr>
          <w:p w14:paraId="7A01BD34" w14:textId="77777777" w:rsidR="0006781E" w:rsidRPr="00A750C6" w:rsidRDefault="0006781E"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sz w:val="21"/>
                <w:szCs w:val="21"/>
              </w:rPr>
              <w:t>Öneri</w:t>
            </w:r>
          </w:p>
        </w:tc>
        <w:tc>
          <w:tcPr>
            <w:tcW w:w="3903" w:type="dxa"/>
            <w:tcBorders>
              <w:top w:val="single" w:sz="4" w:space="0" w:color="auto"/>
              <w:left w:val="single" w:sz="4" w:space="0" w:color="auto"/>
              <w:bottom w:val="single" w:sz="4" w:space="0" w:color="auto"/>
              <w:right w:val="single" w:sz="4" w:space="0" w:color="auto"/>
            </w:tcBorders>
          </w:tcPr>
          <w:p w14:paraId="2FC46CC0" w14:textId="77777777" w:rsidR="0006781E" w:rsidRPr="00A750C6" w:rsidRDefault="0006781E"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sz w:val="21"/>
                <w:szCs w:val="21"/>
              </w:rPr>
              <w:t>Değerlendirme/İyileştirme</w:t>
            </w:r>
          </w:p>
        </w:tc>
      </w:tr>
      <w:tr w:rsidR="00605C01" w:rsidRPr="00A750C6" w14:paraId="2B4849C3"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FBFC24E"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1</w:t>
            </w:r>
          </w:p>
        </w:tc>
        <w:tc>
          <w:tcPr>
            <w:tcW w:w="4442" w:type="dxa"/>
            <w:tcBorders>
              <w:top w:val="single" w:sz="4" w:space="0" w:color="auto"/>
            </w:tcBorders>
          </w:tcPr>
          <w:p w14:paraId="3A8DF617" w14:textId="7F99A724"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Öğrencilerin mesleki ve teknik becerilerini geliştirmek üzere teknik gezi/saha ziyaretlerin yapılması.</w:t>
            </w:r>
          </w:p>
        </w:tc>
        <w:tc>
          <w:tcPr>
            <w:tcW w:w="3903" w:type="dxa"/>
            <w:tcBorders>
              <w:top w:val="single" w:sz="4" w:space="0" w:color="auto"/>
            </w:tcBorders>
          </w:tcPr>
          <w:p w14:paraId="73269C54" w14:textId="44AE11B4"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Öğretim üyelerinin görüşleri doğrultusunda 2023-2024 eğitim yılı Bahar yarıyılında yapılması için gerekli görüşmeler yapılmaktadır.</w:t>
            </w:r>
          </w:p>
        </w:tc>
      </w:tr>
      <w:tr w:rsidR="00605C01" w:rsidRPr="00A750C6" w14:paraId="6E8633CD"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0F429270"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2</w:t>
            </w:r>
          </w:p>
        </w:tc>
        <w:tc>
          <w:tcPr>
            <w:tcW w:w="4442" w:type="dxa"/>
          </w:tcPr>
          <w:p w14:paraId="07F888F0" w14:textId="64EA0985"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Erasmus+ öğrenim ve staj hareketliliği kontenjanlarının arttırılması ve kontenjanların bölümlere eşit dağılımının sağlanması.</w:t>
            </w:r>
          </w:p>
        </w:tc>
        <w:tc>
          <w:tcPr>
            <w:tcW w:w="3903" w:type="dxa"/>
          </w:tcPr>
          <w:p w14:paraId="64AA2625" w14:textId="017C1913"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Bu konu Erasmus Dış İlişkiler Ofisi ile görüşülerek, dekanlık ile paylaşılmıştır.</w:t>
            </w:r>
          </w:p>
        </w:tc>
      </w:tr>
      <w:tr w:rsidR="00605C01" w:rsidRPr="00A750C6" w14:paraId="443271F4"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D7E41ED"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3</w:t>
            </w:r>
          </w:p>
        </w:tc>
        <w:tc>
          <w:tcPr>
            <w:tcW w:w="4442" w:type="dxa"/>
          </w:tcPr>
          <w:p w14:paraId="5FB3DDB7" w14:textId="10DA94A5"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Daha nitelikli bir eğitim verilebilmesi ve müfredatın güçlendirilmesi için öğretim üyesi kadrosunun güçlendirilmesi.</w:t>
            </w:r>
          </w:p>
        </w:tc>
        <w:tc>
          <w:tcPr>
            <w:tcW w:w="3903" w:type="dxa"/>
          </w:tcPr>
          <w:p w14:paraId="124D8D4D" w14:textId="2C852DE6"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Bölümün ihtiyaç duyduğu alanlarda öğretim üyesi ilanları açılmaktadır, Güz yarıyılında kadromuza eklenen yeni öğretim üyeleri ile kadro güçlendirilmiştir.</w:t>
            </w:r>
          </w:p>
        </w:tc>
      </w:tr>
      <w:tr w:rsidR="00605C01" w:rsidRPr="00A750C6" w14:paraId="5D5CCD71"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5E4A7335"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4</w:t>
            </w:r>
          </w:p>
        </w:tc>
        <w:tc>
          <w:tcPr>
            <w:tcW w:w="4442" w:type="dxa"/>
          </w:tcPr>
          <w:p w14:paraId="6932A2BA" w14:textId="0C3E9920"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Laboratuvarlarımızda bulunan eksikliklerin giderilmesi.</w:t>
            </w:r>
          </w:p>
        </w:tc>
        <w:tc>
          <w:tcPr>
            <w:tcW w:w="3903" w:type="dxa"/>
          </w:tcPr>
          <w:p w14:paraId="569997AE" w14:textId="5885242C"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 xml:space="preserve">Laboratuvarlarda eksik olan malzemelerin listesi çıkarılarak satın alma talebinde bulunulacaktır. </w:t>
            </w:r>
          </w:p>
        </w:tc>
      </w:tr>
    </w:tbl>
    <w:p w14:paraId="4C426315" w14:textId="77777777" w:rsidR="0006781E" w:rsidRPr="00A750C6" w:rsidRDefault="0006781E" w:rsidP="0006781E">
      <w:pPr>
        <w:rPr>
          <w:rFonts w:ascii="Times New Roman" w:hAnsi="Times New Roman" w:cs="Times New Roman"/>
        </w:rPr>
      </w:pPr>
    </w:p>
    <w:p w14:paraId="29E00036" w14:textId="77777777" w:rsidR="0006781E" w:rsidRPr="00A750C6" w:rsidRDefault="0006781E" w:rsidP="00CA53A2">
      <w:pPr>
        <w:pStyle w:val="ListParagraph"/>
        <w:widowControl/>
        <w:numPr>
          <w:ilvl w:val="0"/>
          <w:numId w:val="2"/>
        </w:numPr>
        <w:autoSpaceDE/>
        <w:autoSpaceDN/>
        <w:spacing w:before="0" w:line="240" w:lineRule="exact"/>
        <w:contextualSpacing/>
        <w:rPr>
          <w:rFonts w:ascii="Times New Roman" w:hAnsi="Times New Roman" w:cs="Times New Roman"/>
          <w:b/>
          <w:sz w:val="24"/>
          <w:szCs w:val="24"/>
        </w:rPr>
      </w:pPr>
      <w:r w:rsidRPr="00A750C6">
        <w:rPr>
          <w:rFonts w:ascii="Times New Roman" w:hAnsi="Times New Roman" w:cs="Times New Roman"/>
          <w:b/>
          <w:sz w:val="24"/>
          <w:szCs w:val="24"/>
        </w:rPr>
        <w:t>ÖĞRENCİLERE SUNULAN HİZMETLER</w:t>
      </w:r>
    </w:p>
    <w:p w14:paraId="1174DA75" w14:textId="53F33D1D" w:rsidR="0006781E" w:rsidRPr="00A750C6" w:rsidRDefault="0006781E" w:rsidP="00CA53A2">
      <w:pPr>
        <w:spacing w:line="240" w:lineRule="exact"/>
        <w:jc w:val="both"/>
        <w:rPr>
          <w:rFonts w:ascii="Times New Roman" w:hAnsi="Times New Roman" w:cs="Times New Roman"/>
          <w:sz w:val="24"/>
          <w:szCs w:val="24"/>
        </w:rPr>
      </w:pPr>
      <w:r w:rsidRPr="00A750C6">
        <w:rPr>
          <w:rFonts w:ascii="Times New Roman" w:hAnsi="Times New Roman" w:cs="Times New Roman"/>
          <w:sz w:val="24"/>
          <w:szCs w:val="24"/>
        </w:rPr>
        <w:t xml:space="preserve">Bu bölümde eğitim-öğretim dışında öğrencilere sunulan kütüphane, derslik veya laboratuvarların fiziksel </w:t>
      </w:r>
      <w:r w:rsidR="00CA5015" w:rsidRPr="00A750C6">
        <w:rPr>
          <w:rFonts w:ascii="Times New Roman" w:hAnsi="Times New Roman" w:cs="Times New Roman"/>
          <w:sz w:val="24"/>
          <w:szCs w:val="24"/>
        </w:rPr>
        <w:t>imkânları</w:t>
      </w:r>
      <w:r w:rsidRPr="00A750C6">
        <w:rPr>
          <w:rFonts w:ascii="Times New Roman" w:hAnsi="Times New Roman" w:cs="Times New Roman"/>
          <w:sz w:val="24"/>
          <w:szCs w:val="24"/>
        </w:rPr>
        <w:t>,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GridTable4-Accent2"/>
        <w:tblW w:w="0" w:type="auto"/>
        <w:tblLook w:val="04A0" w:firstRow="1" w:lastRow="0" w:firstColumn="1" w:lastColumn="0" w:noHBand="0" w:noVBand="1"/>
      </w:tblPr>
      <w:tblGrid>
        <w:gridCol w:w="763"/>
        <w:gridCol w:w="4442"/>
        <w:gridCol w:w="3903"/>
      </w:tblGrid>
      <w:tr w:rsidR="0006781E" w:rsidRPr="00A750C6" w14:paraId="5C313BEF" w14:textId="77777777" w:rsidTr="00ED0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4AED6EE1" w14:textId="77777777" w:rsidR="0006781E" w:rsidRPr="00A750C6" w:rsidRDefault="0006781E" w:rsidP="00CA53A2">
            <w:pPr>
              <w:jc w:val="center"/>
              <w:rPr>
                <w:rFonts w:ascii="Times New Roman" w:hAnsi="Times New Roman" w:cs="Times New Roman"/>
                <w:sz w:val="21"/>
                <w:szCs w:val="21"/>
              </w:rPr>
            </w:pPr>
            <w:r w:rsidRPr="00A750C6">
              <w:rPr>
                <w:rFonts w:ascii="Times New Roman" w:hAnsi="Times New Roman" w:cs="Times New Roman"/>
                <w:sz w:val="21"/>
                <w:szCs w:val="21"/>
              </w:rPr>
              <w:t>S.No</w:t>
            </w:r>
          </w:p>
        </w:tc>
        <w:tc>
          <w:tcPr>
            <w:tcW w:w="4442" w:type="dxa"/>
            <w:tcBorders>
              <w:top w:val="single" w:sz="4" w:space="0" w:color="auto"/>
              <w:left w:val="single" w:sz="4" w:space="0" w:color="auto"/>
              <w:bottom w:val="single" w:sz="4" w:space="0" w:color="auto"/>
              <w:right w:val="single" w:sz="4" w:space="0" w:color="auto"/>
            </w:tcBorders>
          </w:tcPr>
          <w:p w14:paraId="11C3864F" w14:textId="77777777" w:rsidR="0006781E" w:rsidRPr="00A750C6" w:rsidRDefault="0006781E"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sz w:val="21"/>
                <w:szCs w:val="21"/>
              </w:rPr>
              <w:t>Öneri</w:t>
            </w:r>
          </w:p>
        </w:tc>
        <w:tc>
          <w:tcPr>
            <w:tcW w:w="3903" w:type="dxa"/>
            <w:tcBorders>
              <w:top w:val="single" w:sz="4" w:space="0" w:color="auto"/>
              <w:left w:val="single" w:sz="4" w:space="0" w:color="auto"/>
              <w:bottom w:val="single" w:sz="4" w:space="0" w:color="auto"/>
              <w:right w:val="single" w:sz="4" w:space="0" w:color="auto"/>
            </w:tcBorders>
          </w:tcPr>
          <w:p w14:paraId="15042CA4" w14:textId="77777777" w:rsidR="0006781E" w:rsidRPr="00A750C6" w:rsidRDefault="0006781E"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sz w:val="21"/>
                <w:szCs w:val="21"/>
              </w:rPr>
              <w:t>Değerlendirme/İyileştirme</w:t>
            </w:r>
          </w:p>
        </w:tc>
      </w:tr>
      <w:tr w:rsidR="00605C01" w:rsidRPr="00A750C6" w14:paraId="7996C325"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67D52E0B"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1</w:t>
            </w:r>
          </w:p>
        </w:tc>
        <w:tc>
          <w:tcPr>
            <w:tcW w:w="4442" w:type="dxa"/>
            <w:tcBorders>
              <w:top w:val="single" w:sz="4" w:space="0" w:color="auto"/>
              <w:left w:val="single" w:sz="4" w:space="0" w:color="auto"/>
              <w:bottom w:val="single" w:sz="4" w:space="0" w:color="auto"/>
              <w:right w:val="single" w:sz="4" w:space="0" w:color="auto"/>
            </w:tcBorders>
          </w:tcPr>
          <w:p w14:paraId="78543D40" w14:textId="60222E12"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 kütüphane kaynaklarından ve ortamından faydalanmak istemektedir. Mezitli Kampüsü’nde bir kütüphane açılması ve öğrencilerin ders çalışabileceği bir ortam oluşturulması gerekmektedir.</w:t>
            </w:r>
          </w:p>
        </w:tc>
        <w:tc>
          <w:tcPr>
            <w:tcW w:w="3903" w:type="dxa"/>
            <w:tcBorders>
              <w:top w:val="single" w:sz="4" w:space="0" w:color="auto"/>
              <w:left w:val="single" w:sz="4" w:space="0" w:color="auto"/>
              <w:bottom w:val="single" w:sz="4" w:space="0" w:color="auto"/>
              <w:right w:val="single" w:sz="4" w:space="0" w:color="auto"/>
            </w:tcBorders>
          </w:tcPr>
          <w:p w14:paraId="52BEB79C" w14:textId="1A4E5590"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Mezitli Kampüsü’nde bir kütüphane bulunmaması ve mevcut kütüphaneye sürekli ulaşımın olmaması üst birimlere iletilmiştir.</w:t>
            </w:r>
          </w:p>
        </w:tc>
      </w:tr>
      <w:tr w:rsidR="00605C01" w:rsidRPr="00A750C6" w14:paraId="779F50F3" w14:textId="77777777" w:rsidTr="00ED0CA8">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27C95CBA"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2</w:t>
            </w:r>
          </w:p>
        </w:tc>
        <w:tc>
          <w:tcPr>
            <w:tcW w:w="4442" w:type="dxa"/>
            <w:tcBorders>
              <w:top w:val="single" w:sz="4" w:space="0" w:color="auto"/>
            </w:tcBorders>
          </w:tcPr>
          <w:p w14:paraId="72F70FD4" w14:textId="4A3533CD"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Öğrencilerin ders notlarını çoğaltmak, ödev çıktısı almak vb. amaçlar için okul içinde bir kırtasiyeci/fotokopici açılması.</w:t>
            </w:r>
          </w:p>
        </w:tc>
        <w:tc>
          <w:tcPr>
            <w:tcW w:w="3903" w:type="dxa"/>
            <w:tcBorders>
              <w:top w:val="single" w:sz="4" w:space="0" w:color="auto"/>
            </w:tcBorders>
          </w:tcPr>
          <w:p w14:paraId="0B272411" w14:textId="76112C0A" w:rsidR="00605C01" w:rsidRPr="00A750C6" w:rsidRDefault="00605C01" w:rsidP="00605C01">
            <w:pPr>
              <w:tabs>
                <w:tab w:val="left" w:pos="123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Okul içinde bir kırtasiyeci/fotokopici açılması talebi ilgili üst birimlere iletilmiştir.</w:t>
            </w:r>
          </w:p>
        </w:tc>
      </w:tr>
      <w:tr w:rsidR="00605C01" w:rsidRPr="00A750C6" w14:paraId="425E5589"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35F183FF"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3</w:t>
            </w:r>
          </w:p>
        </w:tc>
        <w:tc>
          <w:tcPr>
            <w:tcW w:w="4442" w:type="dxa"/>
            <w:tcBorders>
              <w:top w:val="single" w:sz="4" w:space="0" w:color="auto"/>
            </w:tcBorders>
          </w:tcPr>
          <w:p w14:paraId="0D61A216" w14:textId="0BD38368"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 için yemekhane hizmetinin açılması.</w:t>
            </w:r>
          </w:p>
        </w:tc>
        <w:tc>
          <w:tcPr>
            <w:tcW w:w="3903" w:type="dxa"/>
            <w:tcBorders>
              <w:top w:val="single" w:sz="4" w:space="0" w:color="auto"/>
            </w:tcBorders>
          </w:tcPr>
          <w:p w14:paraId="7593CE4D" w14:textId="4C64E55A" w:rsidR="00605C01" w:rsidRPr="00A750C6" w:rsidRDefault="00605C01" w:rsidP="00605C01">
            <w:pPr>
              <w:tabs>
                <w:tab w:val="left" w:pos="123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 xml:space="preserve">Öğrencilerin faydalanabileceği bir yemekhane hizmeti </w:t>
            </w:r>
          </w:p>
        </w:tc>
      </w:tr>
      <w:tr w:rsidR="00605C01" w:rsidRPr="00A750C6" w14:paraId="7247C83D" w14:textId="77777777" w:rsidTr="00ED0CA8">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38044276"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4</w:t>
            </w:r>
          </w:p>
        </w:tc>
        <w:tc>
          <w:tcPr>
            <w:tcW w:w="4442" w:type="dxa"/>
            <w:tcBorders>
              <w:top w:val="single" w:sz="4" w:space="0" w:color="auto"/>
            </w:tcBorders>
          </w:tcPr>
          <w:p w14:paraId="16766C9B" w14:textId="55BF8CDA"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Üniversite kafeteryasındaki ürün fiyatlarının iyileştirilmesi</w:t>
            </w:r>
          </w:p>
        </w:tc>
        <w:tc>
          <w:tcPr>
            <w:tcW w:w="3903" w:type="dxa"/>
            <w:tcBorders>
              <w:top w:val="single" w:sz="4" w:space="0" w:color="auto"/>
            </w:tcBorders>
          </w:tcPr>
          <w:p w14:paraId="58313193" w14:textId="308B7B43" w:rsidR="00605C01" w:rsidRPr="00A750C6" w:rsidRDefault="00605C01" w:rsidP="00605C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 kafeteryasındaki fiyatlarının fazlalığından şikâyet etmektedir.</w:t>
            </w:r>
          </w:p>
        </w:tc>
      </w:tr>
      <w:tr w:rsidR="00605C01" w:rsidRPr="00A750C6" w14:paraId="1FBACD25" w14:textId="77777777" w:rsidTr="00ED0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46D9C552" w14:textId="77777777" w:rsidR="00605C01" w:rsidRPr="00A750C6" w:rsidRDefault="00605C01" w:rsidP="00605C01">
            <w:pPr>
              <w:jc w:val="center"/>
              <w:rPr>
                <w:rFonts w:ascii="Times New Roman" w:hAnsi="Times New Roman" w:cs="Times New Roman"/>
                <w:sz w:val="21"/>
                <w:szCs w:val="21"/>
              </w:rPr>
            </w:pPr>
            <w:r w:rsidRPr="00A750C6">
              <w:rPr>
                <w:rFonts w:ascii="Times New Roman" w:hAnsi="Times New Roman" w:cs="Times New Roman"/>
                <w:sz w:val="21"/>
                <w:szCs w:val="21"/>
              </w:rPr>
              <w:t>5</w:t>
            </w:r>
          </w:p>
        </w:tc>
        <w:tc>
          <w:tcPr>
            <w:tcW w:w="4442" w:type="dxa"/>
            <w:tcBorders>
              <w:top w:val="single" w:sz="4" w:space="0" w:color="auto"/>
            </w:tcBorders>
          </w:tcPr>
          <w:p w14:paraId="72047AAD" w14:textId="77777777"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F41A90C" w14:textId="30E327AC"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Öğrencilerin Sosyal ve kültürel aktivitelere katılımının teşvik edilmesi. Diğer kampüslerde yapılan etkinliklere öğrenci katılımlarının sağlanabilmesi için ulaşım desteğinin verilmesi.</w:t>
            </w:r>
          </w:p>
        </w:tc>
        <w:tc>
          <w:tcPr>
            <w:tcW w:w="3903" w:type="dxa"/>
            <w:tcBorders>
              <w:top w:val="single" w:sz="4" w:space="0" w:color="auto"/>
            </w:tcBorders>
          </w:tcPr>
          <w:p w14:paraId="64FED83F" w14:textId="1575CFD2" w:rsidR="00605C01" w:rsidRPr="00A750C6" w:rsidRDefault="00605C01" w:rsidP="00605C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1"/>
                <w:szCs w:val="21"/>
              </w:rPr>
            </w:pPr>
            <w:r w:rsidRPr="00A750C6">
              <w:rPr>
                <w:rFonts w:ascii="Times New Roman" w:hAnsi="Times New Roman" w:cs="Times New Roman"/>
              </w:rPr>
              <w:t>Öğrencilerin kişisel gelişimlerine katkı sağlayacak şekilde bazı sosyal ve kültürel aktivitelerin bölüm tarafından planlanması, bazılarının ise dekanlık veya rektörlük tarafından yapılması için gerekli girişimlerde bulunulmuştur.</w:t>
            </w:r>
          </w:p>
        </w:tc>
      </w:tr>
    </w:tbl>
    <w:p w14:paraId="5C5CB944" w14:textId="0B79F56F" w:rsidR="0006781E" w:rsidRPr="00A750C6" w:rsidRDefault="00ED0CA8" w:rsidP="0006781E">
      <w:pPr>
        <w:rPr>
          <w:rFonts w:ascii="Times New Roman" w:hAnsi="Times New Roman" w:cs="Times New Roman"/>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487622656" behindDoc="0" locked="0" layoutInCell="1" allowOverlap="1" wp14:anchorId="60C95706" wp14:editId="271C67C2">
                <wp:simplePos x="0" y="0"/>
                <wp:positionH relativeFrom="margin">
                  <wp:posOffset>0</wp:posOffset>
                </wp:positionH>
                <wp:positionV relativeFrom="paragraph">
                  <wp:posOffset>250190</wp:posOffset>
                </wp:positionV>
                <wp:extent cx="5895975" cy="1403985"/>
                <wp:effectExtent l="0" t="0" r="0" b="0"/>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56EA217" w14:textId="77777777" w:rsidR="00320113" w:rsidRPr="00CA5015" w:rsidRDefault="00320113" w:rsidP="00ED0CA8">
                            <w:pPr>
                              <w:pBdr>
                                <w:top w:val="single" w:sz="24" w:space="8" w:color="4F81BD" w:themeColor="accent1"/>
                                <w:bottom w:val="single" w:sz="24" w:space="1" w:color="4F81BD" w:themeColor="accent1"/>
                              </w:pBdr>
                              <w:jc w:val="center"/>
                              <w:rPr>
                                <w:rFonts w:asciiTheme="minorHAnsi" w:hAnsiTheme="minorHAnsi" w:cstheme="minorHAnsi"/>
                                <w:b/>
                                <w:sz w:val="24"/>
                                <w:szCs w:val="24"/>
                              </w:rPr>
                            </w:pPr>
                            <w:r w:rsidRPr="00CA5015">
                              <w:rPr>
                                <w:rFonts w:asciiTheme="minorHAnsi" w:hAnsiTheme="minorHAnsi" w:cstheme="minorHAnsi"/>
                                <w:b/>
                                <w:sz w:val="24"/>
                                <w:szCs w:val="24"/>
                              </w:rPr>
                              <w:t xml:space="preserve">ENDÜSTRİ MÜHENDİSLİĞİ BÖLÜMÜ </w:t>
                            </w:r>
                          </w:p>
                          <w:p w14:paraId="604D2B10" w14:textId="77777777" w:rsidR="00320113" w:rsidRPr="00CA5015" w:rsidRDefault="00320113" w:rsidP="00ED0CA8">
                            <w:pPr>
                              <w:pBdr>
                                <w:top w:val="single" w:sz="24" w:space="8" w:color="4F81BD" w:themeColor="accent1"/>
                                <w:bottom w:val="single" w:sz="24" w:space="1" w:color="4F81BD" w:themeColor="accent1"/>
                              </w:pBdr>
                              <w:jc w:val="center"/>
                              <w:rPr>
                                <w:rFonts w:asciiTheme="minorHAnsi" w:hAnsiTheme="minorHAnsi" w:cstheme="minorHAnsi"/>
                                <w:i/>
                                <w:iCs/>
                                <w:color w:val="4F81BD" w:themeColor="accent1"/>
                                <w:sz w:val="24"/>
                              </w:rPr>
                            </w:pPr>
                            <w:r w:rsidRPr="00CA5015">
                              <w:rPr>
                                <w:rFonts w:asciiTheme="minorHAnsi" w:hAnsiTheme="minorHAnsi" w:cstheme="minorHAnsi"/>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C95706" id="Metin Kutusu 9" o:spid="_x0000_s1027" type="#_x0000_t202" style="position:absolute;margin-left:0;margin-top:19.7pt;width:464.25pt;height:110.55pt;z-index:4876226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" filled="f" stroked="f">
                <v:textbox style="mso-fit-shape-to-text:t">
                  <w:txbxContent>
                    <w:p w14:paraId="656EA217" w14:textId="77777777" w:rsidR="00320113" w:rsidRPr="00CA5015" w:rsidRDefault="00320113" w:rsidP="00ED0CA8">
                      <w:pPr>
                        <w:pBdr>
                          <w:top w:val="single" w:sz="24" w:space="8" w:color="4F81BD" w:themeColor="accent1"/>
                          <w:bottom w:val="single" w:sz="24" w:space="1" w:color="4F81BD" w:themeColor="accent1"/>
                        </w:pBdr>
                        <w:jc w:val="center"/>
                        <w:rPr>
                          <w:rFonts w:asciiTheme="minorHAnsi" w:hAnsiTheme="minorHAnsi" w:cstheme="minorHAnsi"/>
                          <w:b/>
                          <w:sz w:val="24"/>
                          <w:szCs w:val="24"/>
                        </w:rPr>
                      </w:pPr>
                      <w:r w:rsidRPr="00CA5015">
                        <w:rPr>
                          <w:rFonts w:asciiTheme="minorHAnsi" w:hAnsiTheme="minorHAnsi" w:cstheme="minorHAnsi"/>
                          <w:b/>
                          <w:sz w:val="24"/>
                          <w:szCs w:val="24"/>
                        </w:rPr>
                        <w:t xml:space="preserve">ENDÜSTRİ MÜHENDİSLİĞİ BÖLÜMÜ </w:t>
                      </w:r>
                    </w:p>
                    <w:p w14:paraId="604D2B10" w14:textId="77777777" w:rsidR="00320113" w:rsidRPr="00CA5015" w:rsidRDefault="00320113" w:rsidP="00ED0CA8">
                      <w:pPr>
                        <w:pBdr>
                          <w:top w:val="single" w:sz="24" w:space="8" w:color="4F81BD" w:themeColor="accent1"/>
                          <w:bottom w:val="single" w:sz="24" w:space="1" w:color="4F81BD" w:themeColor="accent1"/>
                        </w:pBdr>
                        <w:jc w:val="center"/>
                        <w:rPr>
                          <w:rFonts w:asciiTheme="minorHAnsi" w:hAnsiTheme="minorHAnsi" w:cstheme="minorHAnsi"/>
                          <w:i/>
                          <w:iCs/>
                          <w:color w:val="4F81BD" w:themeColor="accent1"/>
                          <w:sz w:val="24"/>
                        </w:rPr>
                      </w:pPr>
                      <w:r w:rsidRPr="00CA5015">
                        <w:rPr>
                          <w:rFonts w:asciiTheme="minorHAnsi" w:hAnsiTheme="minorHAnsi" w:cstheme="minorHAnsi"/>
                          <w:b/>
                          <w:sz w:val="24"/>
                          <w:szCs w:val="24"/>
                        </w:rPr>
                        <w:t>ÖĞRENCİ DANIŞMANLAR KURULU ÖNERİLERİ VE DEĞERLENDİRİLMESİ</w:t>
                      </w:r>
                    </w:p>
                  </w:txbxContent>
                </v:textbox>
                <w10:wrap type="topAndBottom" anchorx="margin"/>
              </v:shape>
            </w:pict>
          </mc:Fallback>
        </mc:AlternateContent>
      </w:r>
    </w:p>
    <w:p w14:paraId="64CBF7FF" w14:textId="77777777" w:rsidR="00ED0CA8" w:rsidRPr="00A750C6" w:rsidRDefault="00ED0CA8" w:rsidP="0006781E">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373"/>
      </w:tblGrid>
      <w:tr w:rsidR="00ED0CA8" w:rsidRPr="00A750C6" w14:paraId="43EE0484"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6D43E3CF" w14:textId="77777777" w:rsidR="00ED0CA8" w:rsidRPr="00A750C6" w:rsidRDefault="00ED0CA8" w:rsidP="00ED0CA8">
            <w:pPr>
              <w:rPr>
                <w:rFonts w:ascii="Times New Roman" w:eastAsiaTheme="minorHAnsi" w:hAnsi="Times New Roman" w:cs="Times New Roman"/>
                <w:b/>
                <w:sz w:val="24"/>
                <w:szCs w:val="24"/>
              </w:rPr>
            </w:pPr>
            <w:r w:rsidRPr="00A750C6">
              <w:rPr>
                <w:rFonts w:ascii="Times New Roman" w:hAnsi="Times New Roman" w:cs="Times New Roman"/>
                <w:b/>
                <w:sz w:val="24"/>
                <w:szCs w:val="24"/>
              </w:rPr>
              <w:t>Kurulun Adı</w:t>
            </w:r>
          </w:p>
        </w:tc>
        <w:tc>
          <w:tcPr>
            <w:tcW w:w="6373" w:type="dxa"/>
            <w:tcBorders>
              <w:top w:val="single" w:sz="4" w:space="0" w:color="auto"/>
              <w:left w:val="single" w:sz="4" w:space="0" w:color="auto"/>
              <w:bottom w:val="single" w:sz="4" w:space="0" w:color="auto"/>
              <w:right w:val="single" w:sz="4" w:space="0" w:color="auto"/>
            </w:tcBorders>
            <w:hideMark/>
          </w:tcPr>
          <w:p w14:paraId="60875C55" w14:textId="77777777" w:rsidR="00ED0CA8" w:rsidRPr="00A750C6" w:rsidRDefault="00ED0CA8" w:rsidP="00ED0CA8">
            <w:pPr>
              <w:rPr>
                <w:rFonts w:ascii="Times New Roman" w:hAnsi="Times New Roman" w:cs="Times New Roman"/>
                <w:sz w:val="24"/>
                <w:szCs w:val="24"/>
              </w:rPr>
            </w:pPr>
            <w:r w:rsidRPr="00A750C6">
              <w:rPr>
                <w:rFonts w:ascii="Times New Roman" w:hAnsi="Times New Roman" w:cs="Times New Roman"/>
                <w:sz w:val="24"/>
                <w:szCs w:val="24"/>
              </w:rPr>
              <w:t>Endüstri Mühendisliği Bölümü Öğrenci Danışmanlar Kurulu</w:t>
            </w:r>
          </w:p>
        </w:tc>
      </w:tr>
      <w:tr w:rsidR="00ED0CA8" w:rsidRPr="00A750C6" w14:paraId="48C28E0F"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1D301B6A" w14:textId="77777777" w:rsidR="00ED0CA8" w:rsidRPr="00A750C6" w:rsidRDefault="00ED0CA8" w:rsidP="00ED0CA8">
            <w:pPr>
              <w:rPr>
                <w:rFonts w:ascii="Times New Roman" w:hAnsi="Times New Roman" w:cs="Times New Roman"/>
                <w:b/>
                <w:sz w:val="24"/>
                <w:szCs w:val="24"/>
              </w:rPr>
            </w:pPr>
            <w:r w:rsidRPr="00A750C6">
              <w:rPr>
                <w:rFonts w:ascii="Times New Roman" w:hAnsi="Times New Roman" w:cs="Times New Roman"/>
                <w:b/>
                <w:sz w:val="24"/>
                <w:szCs w:val="24"/>
              </w:rPr>
              <w:t>Toplantı Tarihi</w:t>
            </w:r>
          </w:p>
        </w:tc>
        <w:tc>
          <w:tcPr>
            <w:tcW w:w="6373" w:type="dxa"/>
            <w:tcBorders>
              <w:top w:val="single" w:sz="4" w:space="0" w:color="auto"/>
              <w:left w:val="single" w:sz="4" w:space="0" w:color="auto"/>
              <w:bottom w:val="single" w:sz="4" w:space="0" w:color="auto"/>
              <w:right w:val="single" w:sz="4" w:space="0" w:color="auto"/>
            </w:tcBorders>
            <w:hideMark/>
          </w:tcPr>
          <w:p w14:paraId="599874B8" w14:textId="79B48A3D" w:rsidR="00ED0CA8" w:rsidRPr="00A750C6" w:rsidRDefault="00CA5015" w:rsidP="00CA5015">
            <w:pPr>
              <w:rPr>
                <w:rFonts w:ascii="Times New Roman" w:hAnsi="Times New Roman" w:cs="Times New Roman"/>
                <w:sz w:val="24"/>
                <w:szCs w:val="24"/>
              </w:rPr>
            </w:pPr>
            <w:r w:rsidRPr="00A750C6">
              <w:rPr>
                <w:rFonts w:ascii="Times New Roman" w:hAnsi="Times New Roman" w:cs="Times New Roman"/>
                <w:sz w:val="24"/>
                <w:szCs w:val="24"/>
              </w:rPr>
              <w:t>26.12.2023</w:t>
            </w:r>
            <w:r w:rsidR="00ED0CA8" w:rsidRPr="00A750C6">
              <w:rPr>
                <w:rFonts w:ascii="Times New Roman" w:hAnsi="Times New Roman" w:cs="Times New Roman"/>
                <w:sz w:val="24"/>
                <w:szCs w:val="24"/>
              </w:rPr>
              <w:t xml:space="preserve"> /11.00</w:t>
            </w:r>
          </w:p>
        </w:tc>
      </w:tr>
      <w:tr w:rsidR="00ED0CA8" w:rsidRPr="00A750C6" w14:paraId="43D0D012" w14:textId="77777777" w:rsidTr="00ED0CA8">
        <w:tc>
          <w:tcPr>
            <w:tcW w:w="2689" w:type="dxa"/>
            <w:tcBorders>
              <w:top w:val="single" w:sz="4" w:space="0" w:color="auto"/>
              <w:left w:val="single" w:sz="4" w:space="0" w:color="auto"/>
              <w:bottom w:val="single" w:sz="4" w:space="0" w:color="auto"/>
              <w:right w:val="single" w:sz="4" w:space="0" w:color="auto"/>
            </w:tcBorders>
            <w:hideMark/>
          </w:tcPr>
          <w:p w14:paraId="6AD0BFC5" w14:textId="77777777" w:rsidR="00ED0CA8" w:rsidRPr="00A750C6" w:rsidRDefault="00ED0CA8" w:rsidP="00ED0CA8">
            <w:pPr>
              <w:rPr>
                <w:rFonts w:ascii="Times New Roman" w:hAnsi="Times New Roman" w:cs="Times New Roman"/>
                <w:b/>
                <w:sz w:val="24"/>
                <w:szCs w:val="24"/>
              </w:rPr>
            </w:pPr>
            <w:r w:rsidRPr="00A750C6">
              <w:rPr>
                <w:rFonts w:ascii="Times New Roman" w:hAnsi="Times New Roman" w:cs="Times New Roman"/>
                <w:b/>
                <w:sz w:val="24"/>
                <w:szCs w:val="24"/>
              </w:rPr>
              <w:t>Toplantının yapılış şekli</w:t>
            </w:r>
          </w:p>
        </w:tc>
        <w:tc>
          <w:tcPr>
            <w:tcW w:w="6373" w:type="dxa"/>
            <w:tcBorders>
              <w:top w:val="single" w:sz="4" w:space="0" w:color="auto"/>
              <w:left w:val="single" w:sz="4" w:space="0" w:color="auto"/>
              <w:bottom w:val="single" w:sz="4" w:space="0" w:color="auto"/>
              <w:right w:val="single" w:sz="4" w:space="0" w:color="auto"/>
            </w:tcBorders>
            <w:hideMark/>
          </w:tcPr>
          <w:p w14:paraId="6559DF1A" w14:textId="36EB08F8" w:rsidR="00ED0CA8" w:rsidRPr="00A750C6" w:rsidRDefault="00CA5015" w:rsidP="00ED0CA8">
            <w:pPr>
              <w:rPr>
                <w:rFonts w:ascii="Times New Roman" w:hAnsi="Times New Roman" w:cs="Times New Roman"/>
                <w:sz w:val="24"/>
                <w:szCs w:val="24"/>
              </w:rPr>
            </w:pPr>
            <w:r w:rsidRPr="00A750C6">
              <w:rPr>
                <w:rFonts w:ascii="Times New Roman" w:hAnsi="Times New Roman" w:cs="Times New Roman"/>
                <w:sz w:val="24"/>
                <w:szCs w:val="24"/>
              </w:rPr>
              <w:t>Yüz yüze</w:t>
            </w:r>
          </w:p>
        </w:tc>
      </w:tr>
    </w:tbl>
    <w:p w14:paraId="62FF6C07" w14:textId="77777777" w:rsidR="00CA5015" w:rsidRPr="00A750C6" w:rsidRDefault="00CA5015" w:rsidP="00ED0CA8">
      <w:pPr>
        <w:rPr>
          <w:rFonts w:ascii="Times New Roman" w:hAnsi="Times New Roman" w:cs="Times New Roman"/>
        </w:rPr>
      </w:pPr>
    </w:p>
    <w:p w14:paraId="58401912" w14:textId="73C83753" w:rsidR="00ED0CA8" w:rsidRPr="00A750C6" w:rsidRDefault="00ED0CA8" w:rsidP="00ED0CA8">
      <w:pPr>
        <w:rPr>
          <w:rFonts w:ascii="Times New Roman" w:hAnsi="Times New Roman" w:cs="Times New Roman"/>
          <w:b/>
        </w:rPr>
      </w:pPr>
      <w:r w:rsidRPr="00A750C6">
        <w:rPr>
          <w:rFonts w:ascii="Times New Roman" w:hAnsi="Times New Roman" w:cs="Times New Roman"/>
          <w:b/>
        </w:rPr>
        <w:t>Toplantıya Katılan Kurul Üyeleri</w:t>
      </w:r>
    </w:p>
    <w:tbl>
      <w:tblPr>
        <w:tblStyle w:val="GridTable2-Accent1"/>
        <w:tblW w:w="0" w:type="auto"/>
        <w:tblLook w:val="04A0" w:firstRow="1" w:lastRow="0" w:firstColumn="1" w:lastColumn="0" w:noHBand="0" w:noVBand="1"/>
      </w:tblPr>
      <w:tblGrid>
        <w:gridCol w:w="3020"/>
        <w:gridCol w:w="3354"/>
        <w:gridCol w:w="2688"/>
      </w:tblGrid>
      <w:tr w:rsidR="00ED0CA8" w:rsidRPr="00A750C6" w14:paraId="7BE86DCB" w14:textId="77777777" w:rsidTr="00ED0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hideMark/>
          </w:tcPr>
          <w:p w14:paraId="2E0EB456" w14:textId="77777777" w:rsidR="00ED0CA8" w:rsidRPr="00A750C6" w:rsidRDefault="00ED0CA8">
            <w:pPr>
              <w:spacing w:line="480" w:lineRule="auto"/>
              <w:jc w:val="center"/>
              <w:rPr>
                <w:rFonts w:ascii="Times New Roman" w:hAnsi="Times New Roman" w:cs="Times New Roman"/>
                <w:sz w:val="24"/>
                <w:szCs w:val="24"/>
              </w:rPr>
            </w:pPr>
            <w:r w:rsidRPr="00A750C6">
              <w:rPr>
                <w:rFonts w:ascii="Times New Roman" w:hAnsi="Times New Roman" w:cs="Times New Roman"/>
                <w:sz w:val="24"/>
                <w:szCs w:val="24"/>
              </w:rPr>
              <w:t>Adı ve Soyadı</w:t>
            </w:r>
          </w:p>
        </w:tc>
        <w:tc>
          <w:tcPr>
            <w:tcW w:w="3354" w:type="dxa"/>
            <w:tcBorders>
              <w:top w:val="single" w:sz="4" w:space="0" w:color="auto"/>
              <w:left w:val="single" w:sz="4" w:space="0" w:color="auto"/>
              <w:bottom w:val="single" w:sz="4" w:space="0" w:color="auto"/>
              <w:right w:val="single" w:sz="4" w:space="0" w:color="auto"/>
            </w:tcBorders>
            <w:hideMark/>
          </w:tcPr>
          <w:p w14:paraId="05291732" w14:textId="77777777" w:rsidR="00ED0CA8" w:rsidRPr="00A750C6" w:rsidRDefault="00ED0CA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Bölüm/Program/Sınıf</w:t>
            </w:r>
          </w:p>
        </w:tc>
        <w:tc>
          <w:tcPr>
            <w:tcW w:w="2688" w:type="dxa"/>
            <w:tcBorders>
              <w:top w:val="single" w:sz="4" w:space="0" w:color="auto"/>
              <w:left w:val="single" w:sz="4" w:space="0" w:color="auto"/>
              <w:bottom w:val="single" w:sz="4" w:space="0" w:color="auto"/>
              <w:right w:val="single" w:sz="4" w:space="0" w:color="auto"/>
            </w:tcBorders>
            <w:hideMark/>
          </w:tcPr>
          <w:p w14:paraId="146B8560" w14:textId="77777777" w:rsidR="00ED0CA8" w:rsidRPr="00A750C6" w:rsidRDefault="00ED0CA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Görevi</w:t>
            </w:r>
          </w:p>
        </w:tc>
      </w:tr>
      <w:tr w:rsidR="00CA5015" w:rsidRPr="00A750C6" w14:paraId="0CEE3EE9" w14:textId="77777777" w:rsidTr="00CA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nil"/>
              <w:bottom w:val="single" w:sz="2" w:space="0" w:color="95B3D7" w:themeColor="accent1" w:themeTint="99"/>
              <w:right w:val="single" w:sz="2" w:space="0" w:color="95B3D7" w:themeColor="accent1" w:themeTint="99"/>
            </w:tcBorders>
          </w:tcPr>
          <w:p w14:paraId="1EC8EE3F" w14:textId="0AAB8084" w:rsidR="00CA5015" w:rsidRPr="00A750C6" w:rsidRDefault="00CA5015" w:rsidP="00CA5015">
            <w:pPr>
              <w:spacing w:line="360" w:lineRule="auto"/>
              <w:rPr>
                <w:rFonts w:ascii="Times New Roman" w:hAnsi="Times New Roman" w:cs="Times New Roman"/>
              </w:rPr>
            </w:pPr>
            <w:r w:rsidRPr="00A750C6">
              <w:rPr>
                <w:rFonts w:ascii="Times New Roman" w:hAnsi="Times New Roman" w:cs="Times New Roman"/>
              </w:rPr>
              <w:t>Mehmet YÖRÜKOĞLU</w:t>
            </w:r>
          </w:p>
        </w:tc>
        <w:tc>
          <w:tcPr>
            <w:tcW w:w="3354" w:type="dxa"/>
            <w:tcBorders>
              <w:top w:val="single" w:sz="4"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D68B723" w14:textId="706DFC1A" w:rsidR="00CA5015" w:rsidRPr="00A750C6" w:rsidRDefault="00CA5015" w:rsidP="00CA50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 xml:space="preserve">1. ve 2. Sınıf Danışmanı </w:t>
            </w:r>
          </w:p>
        </w:tc>
        <w:tc>
          <w:tcPr>
            <w:tcW w:w="2688" w:type="dxa"/>
            <w:tcBorders>
              <w:top w:val="single" w:sz="4" w:space="0" w:color="auto"/>
              <w:left w:val="single" w:sz="2" w:space="0" w:color="95B3D7" w:themeColor="accent1" w:themeTint="99"/>
              <w:bottom w:val="single" w:sz="2" w:space="0" w:color="95B3D7" w:themeColor="accent1" w:themeTint="99"/>
              <w:right w:val="nil"/>
            </w:tcBorders>
          </w:tcPr>
          <w:p w14:paraId="554681CB" w14:textId="466D5B78" w:rsidR="00CA5015" w:rsidRPr="00A750C6" w:rsidRDefault="00CA5015" w:rsidP="00CA50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 xml:space="preserve">Dr. Öğr. Üyesi </w:t>
            </w:r>
          </w:p>
        </w:tc>
      </w:tr>
      <w:tr w:rsidR="00CA5015" w:rsidRPr="00A750C6" w14:paraId="75E6E6A3" w14:textId="77777777" w:rsidTr="00CA5015">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2AF03548" w14:textId="6C5AE554" w:rsidR="00CA5015" w:rsidRPr="00A750C6" w:rsidRDefault="00CA5015" w:rsidP="00CA5015">
            <w:pPr>
              <w:spacing w:line="360" w:lineRule="auto"/>
              <w:rPr>
                <w:rFonts w:ascii="Times New Roman" w:hAnsi="Times New Roman" w:cs="Times New Roman"/>
              </w:rPr>
            </w:pPr>
            <w:r w:rsidRPr="00A750C6">
              <w:rPr>
                <w:rFonts w:ascii="Times New Roman" w:hAnsi="Times New Roman" w:cs="Times New Roman"/>
              </w:rPr>
              <w:t>Nur SELİN ÖZEN</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C38CD51" w14:textId="761CC671" w:rsidR="00CA5015" w:rsidRPr="00A750C6" w:rsidRDefault="00CA5015" w:rsidP="00CA50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3. Sınıf Danışmanı</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0A29852E" w14:textId="48F5D1DD" w:rsidR="00CA5015" w:rsidRPr="00A750C6" w:rsidRDefault="00CA5015" w:rsidP="00CA501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Araştırma Görevlisi</w:t>
            </w:r>
          </w:p>
        </w:tc>
      </w:tr>
      <w:tr w:rsidR="00CA5015" w:rsidRPr="00A750C6" w14:paraId="264E6457" w14:textId="77777777" w:rsidTr="00CA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362AEC82" w14:textId="1980EC05" w:rsidR="00CA5015" w:rsidRPr="00A750C6" w:rsidRDefault="00CA5015" w:rsidP="00CA5015">
            <w:pPr>
              <w:spacing w:line="360" w:lineRule="auto"/>
              <w:rPr>
                <w:rFonts w:ascii="Times New Roman" w:hAnsi="Times New Roman" w:cs="Times New Roman"/>
              </w:rPr>
            </w:pPr>
            <w:r w:rsidRPr="00A750C6">
              <w:rPr>
                <w:rFonts w:ascii="Times New Roman" w:hAnsi="Times New Roman" w:cs="Times New Roman"/>
              </w:rPr>
              <w:t>Selin SARAÇ GÜLERYÜZ</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7C00348" w14:textId="01EB4267" w:rsidR="00CA5015" w:rsidRPr="00A750C6" w:rsidRDefault="00CA5015" w:rsidP="00CA501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4. Sınıf Danışmanı</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0C4AA2A6" w14:textId="395F20F1" w:rsidR="00CA5015" w:rsidRPr="00A750C6" w:rsidRDefault="00CA5015" w:rsidP="00CA5015">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Dr. Öğr. Üyesi</w:t>
            </w:r>
          </w:p>
        </w:tc>
      </w:tr>
      <w:tr w:rsidR="00CA5015" w:rsidRPr="00A750C6" w14:paraId="0E5D667D" w14:textId="77777777" w:rsidTr="00CA5015">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286C33A0" w14:textId="117F87E3" w:rsidR="00CA5015" w:rsidRPr="00A750C6" w:rsidRDefault="00CA5015" w:rsidP="00CA5015">
            <w:pPr>
              <w:spacing w:line="360" w:lineRule="auto"/>
              <w:rPr>
                <w:rFonts w:ascii="Times New Roman" w:hAnsi="Times New Roman" w:cs="Times New Roman"/>
              </w:rPr>
            </w:pPr>
            <w:r w:rsidRPr="00A750C6">
              <w:rPr>
                <w:rFonts w:ascii="Times New Roman" w:hAnsi="Times New Roman" w:cs="Times New Roman"/>
              </w:rPr>
              <w:t>Rojinda DEMİR</w:t>
            </w: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A0548AE" w14:textId="2D40E981" w:rsidR="00CA5015" w:rsidRPr="00A750C6" w:rsidRDefault="00AA0B3D" w:rsidP="00CA501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 xml:space="preserve">Endüstri </w:t>
            </w:r>
            <w:r w:rsidR="00CA5015" w:rsidRPr="00A750C6">
              <w:rPr>
                <w:rFonts w:ascii="Times New Roman" w:hAnsi="Times New Roman" w:cs="Times New Roman"/>
              </w:rPr>
              <w:t>Mühendisliği Bölümü</w:t>
            </w: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17C226F6" w14:textId="05E61753" w:rsidR="00CA5015" w:rsidRPr="00A750C6" w:rsidRDefault="00CA5015" w:rsidP="00CA5015">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A750C6">
              <w:rPr>
                <w:rFonts w:ascii="Times New Roman" w:hAnsi="Times New Roman" w:cs="Times New Roman"/>
              </w:rPr>
              <w:t>Öğrenci Temsilcisi</w:t>
            </w:r>
          </w:p>
        </w:tc>
      </w:tr>
      <w:tr w:rsidR="00ED0CA8" w:rsidRPr="00A750C6" w14:paraId="16CD74D5" w14:textId="77777777" w:rsidTr="00CA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303188F3" w14:textId="4B437749" w:rsidR="00ED0CA8" w:rsidRPr="00A750C6" w:rsidRDefault="00ED0CA8">
            <w:pPr>
              <w:spacing w:line="360" w:lineRule="auto"/>
              <w:rPr>
                <w:rFonts w:ascii="Times New Roman" w:hAnsi="Times New Roman" w:cs="Times New Roman"/>
              </w:rPr>
            </w:pP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75FAD50" w14:textId="79B26116" w:rsidR="00ED0CA8" w:rsidRPr="00A750C6" w:rsidRDefault="00ED0CA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2C88CA81" w14:textId="12D4684F" w:rsidR="00ED0CA8" w:rsidRPr="00A750C6" w:rsidRDefault="00ED0CA8" w:rsidP="00CA5015">
            <w:pPr>
              <w:pStyle w:val="ListParagraph"/>
              <w:spacing w:before="0" w:line="360" w:lineRule="auto"/>
              <w:ind w:left="720" w:firstLine="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ED0CA8" w:rsidRPr="00A750C6" w14:paraId="2226E863" w14:textId="77777777" w:rsidTr="00CA5015">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6307CB2B" w14:textId="69A51943" w:rsidR="00ED0CA8" w:rsidRPr="00A750C6" w:rsidRDefault="00ED0CA8">
            <w:pPr>
              <w:spacing w:line="360" w:lineRule="auto"/>
              <w:rPr>
                <w:rFonts w:ascii="Times New Roman" w:hAnsi="Times New Roman" w:cs="Times New Roman"/>
              </w:rPr>
            </w:pP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D0A2EE0" w14:textId="2CB65344" w:rsidR="00ED0CA8" w:rsidRPr="00A750C6" w:rsidRDefault="00ED0CA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4AB523B0" w14:textId="764413BE" w:rsidR="00ED0CA8" w:rsidRPr="00A750C6" w:rsidRDefault="00ED0C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D0CA8" w:rsidRPr="00A750C6" w14:paraId="6B00B8D5" w14:textId="77777777" w:rsidTr="00CA501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020"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14:paraId="49ADE273" w14:textId="221749B2" w:rsidR="00ED0CA8" w:rsidRPr="00A750C6" w:rsidRDefault="00ED0CA8">
            <w:pPr>
              <w:spacing w:line="360" w:lineRule="auto"/>
              <w:rPr>
                <w:rFonts w:ascii="Times New Roman" w:hAnsi="Times New Roman" w:cs="Times New Roman"/>
              </w:rPr>
            </w:pPr>
          </w:p>
        </w:tc>
        <w:tc>
          <w:tcPr>
            <w:tcW w:w="3354"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ED5305E" w14:textId="5AB30D6F" w:rsidR="00ED0CA8" w:rsidRPr="00A750C6" w:rsidRDefault="00ED0CA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688"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14:paraId="43AD50C7" w14:textId="7DC71D11" w:rsidR="00ED0CA8" w:rsidRPr="00A750C6" w:rsidRDefault="00ED0C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bl>
    <w:p w14:paraId="15BFBBB7" w14:textId="4E5F09FE" w:rsidR="00ED0CA8" w:rsidRPr="00A750C6" w:rsidRDefault="00ED0CA8" w:rsidP="00ED0CA8">
      <w:pPr>
        <w:rPr>
          <w:rFonts w:ascii="Times New Roman" w:hAnsi="Times New Roman" w:cs="Times New Roman"/>
        </w:rPr>
      </w:pPr>
    </w:p>
    <w:p w14:paraId="2D33C419" w14:textId="4035A7AE" w:rsidR="0006781E" w:rsidRPr="00A750C6" w:rsidRDefault="0006781E" w:rsidP="0006781E">
      <w:pPr>
        <w:rPr>
          <w:rFonts w:ascii="Times New Roman" w:hAnsi="Times New Roman" w:cs="Times New Roman"/>
        </w:rPr>
      </w:pPr>
    </w:p>
    <w:p w14:paraId="2470B07E" w14:textId="5F72882F" w:rsidR="00F2323C" w:rsidRPr="00A750C6" w:rsidRDefault="00F2323C" w:rsidP="00F2323C">
      <w:pPr>
        <w:spacing w:line="480" w:lineRule="auto"/>
        <w:rPr>
          <w:rFonts w:ascii="Times New Roman" w:eastAsiaTheme="minorHAnsi" w:hAnsi="Times New Roman" w:cs="Times New Roman"/>
          <w:b/>
          <w:sz w:val="24"/>
          <w:szCs w:val="24"/>
        </w:rPr>
      </w:pPr>
    </w:p>
    <w:p w14:paraId="6D0E4438" w14:textId="77777777" w:rsidR="00F2323C" w:rsidRPr="00A750C6" w:rsidRDefault="00F2323C" w:rsidP="00F2323C">
      <w:pPr>
        <w:spacing w:line="480" w:lineRule="auto"/>
        <w:rPr>
          <w:rFonts w:ascii="Times New Roman" w:hAnsi="Times New Roman" w:cs="Times New Roman"/>
        </w:rPr>
      </w:pPr>
    </w:p>
    <w:p w14:paraId="575BF8C6" w14:textId="77777777" w:rsidR="00F2323C" w:rsidRPr="00A750C6" w:rsidRDefault="00F2323C" w:rsidP="00F2323C">
      <w:pPr>
        <w:spacing w:line="480" w:lineRule="auto"/>
        <w:rPr>
          <w:rFonts w:ascii="Times New Roman" w:hAnsi="Times New Roman" w:cs="Times New Roman"/>
        </w:rPr>
      </w:pPr>
    </w:p>
    <w:p w14:paraId="7E63BB70" w14:textId="59FB5255" w:rsidR="00F2323C" w:rsidRPr="00A750C6" w:rsidRDefault="00F2323C" w:rsidP="00F2323C">
      <w:pPr>
        <w:spacing w:line="480" w:lineRule="auto"/>
        <w:rPr>
          <w:rFonts w:ascii="Times New Roman" w:hAnsi="Times New Roman" w:cs="Times New Roman"/>
        </w:rPr>
      </w:pPr>
    </w:p>
    <w:p w14:paraId="199261B2" w14:textId="1FBAA2D6" w:rsidR="00F2323C" w:rsidRPr="00A750C6" w:rsidRDefault="00F2323C" w:rsidP="00F2323C">
      <w:pPr>
        <w:spacing w:line="480" w:lineRule="auto"/>
        <w:rPr>
          <w:rFonts w:ascii="Times New Roman" w:hAnsi="Times New Roman" w:cs="Times New Roman"/>
        </w:rPr>
      </w:pPr>
    </w:p>
    <w:p w14:paraId="5605B5EC" w14:textId="4729F960" w:rsidR="00F2323C" w:rsidRPr="00A750C6" w:rsidRDefault="00F2323C" w:rsidP="00F2323C">
      <w:pPr>
        <w:spacing w:line="480" w:lineRule="auto"/>
        <w:rPr>
          <w:rFonts w:ascii="Times New Roman" w:hAnsi="Times New Roman" w:cs="Times New Roman"/>
        </w:rPr>
      </w:pPr>
    </w:p>
    <w:p w14:paraId="3050A0EE" w14:textId="6BCEBE16" w:rsidR="00CA53A2" w:rsidRPr="00A750C6" w:rsidRDefault="00CA53A2" w:rsidP="00F2323C">
      <w:pPr>
        <w:spacing w:line="480" w:lineRule="auto"/>
        <w:rPr>
          <w:rFonts w:ascii="Times New Roman" w:hAnsi="Times New Roman" w:cs="Times New Roman"/>
        </w:rPr>
      </w:pPr>
    </w:p>
    <w:p w14:paraId="755F3D10" w14:textId="20FC22C1" w:rsidR="00CA53A2" w:rsidRPr="00A750C6" w:rsidRDefault="00CA53A2" w:rsidP="00F2323C">
      <w:pPr>
        <w:spacing w:line="480" w:lineRule="auto"/>
        <w:rPr>
          <w:rFonts w:ascii="Times New Roman" w:hAnsi="Times New Roman" w:cs="Times New Roman"/>
        </w:rPr>
      </w:pPr>
    </w:p>
    <w:p w14:paraId="47404E07" w14:textId="6BE9AA98" w:rsidR="005D34D2" w:rsidRPr="00A750C6" w:rsidRDefault="005D34D2" w:rsidP="00F2323C">
      <w:pPr>
        <w:spacing w:line="480" w:lineRule="auto"/>
        <w:rPr>
          <w:rFonts w:ascii="Times New Roman" w:hAnsi="Times New Roman" w:cs="Times New Roman"/>
        </w:rPr>
      </w:pPr>
    </w:p>
    <w:p w14:paraId="7E427E1A" w14:textId="42F45F0C" w:rsidR="00CA5015" w:rsidRPr="00A750C6" w:rsidRDefault="00CA5015" w:rsidP="00F2323C">
      <w:pPr>
        <w:spacing w:line="480" w:lineRule="auto"/>
        <w:rPr>
          <w:rFonts w:ascii="Times New Roman" w:hAnsi="Times New Roman" w:cs="Times New Roman"/>
        </w:rPr>
      </w:pPr>
    </w:p>
    <w:p w14:paraId="33EF3497" w14:textId="1BC40ACD" w:rsidR="00CA5015" w:rsidRPr="00A750C6" w:rsidRDefault="00CA5015" w:rsidP="00F2323C">
      <w:pPr>
        <w:spacing w:line="480" w:lineRule="auto"/>
        <w:rPr>
          <w:rFonts w:ascii="Times New Roman" w:hAnsi="Times New Roman" w:cs="Times New Roman"/>
        </w:rPr>
      </w:pPr>
    </w:p>
    <w:p w14:paraId="4ADF1285" w14:textId="5C424A82" w:rsidR="00CA5015" w:rsidRPr="00A750C6" w:rsidRDefault="00CA5015" w:rsidP="00F2323C">
      <w:pPr>
        <w:spacing w:line="480" w:lineRule="auto"/>
        <w:rPr>
          <w:rFonts w:ascii="Times New Roman" w:hAnsi="Times New Roman" w:cs="Times New Roman"/>
        </w:rPr>
      </w:pPr>
    </w:p>
    <w:p w14:paraId="76314BF8" w14:textId="35579256" w:rsidR="00CA5015" w:rsidRPr="00A750C6" w:rsidRDefault="00CA5015" w:rsidP="00F2323C">
      <w:pPr>
        <w:spacing w:line="480" w:lineRule="auto"/>
        <w:rPr>
          <w:rFonts w:ascii="Times New Roman" w:hAnsi="Times New Roman" w:cs="Times New Roman"/>
        </w:rPr>
      </w:pPr>
    </w:p>
    <w:p w14:paraId="7B95CF52" w14:textId="77777777" w:rsidR="00CA5015" w:rsidRPr="00A750C6" w:rsidRDefault="00CA5015" w:rsidP="00F2323C">
      <w:pPr>
        <w:spacing w:line="480" w:lineRule="auto"/>
        <w:rPr>
          <w:rFonts w:ascii="Times New Roman" w:hAnsi="Times New Roman" w:cs="Times New Roman"/>
        </w:rPr>
      </w:pPr>
    </w:p>
    <w:p w14:paraId="44BCE340" w14:textId="631F5997" w:rsidR="005D34D2" w:rsidRPr="00A750C6" w:rsidRDefault="005D34D2" w:rsidP="005D34D2">
      <w:pPr>
        <w:rPr>
          <w:rFonts w:ascii="Times New Roman" w:hAnsi="Times New Roman" w:cs="Times New Roman"/>
        </w:rPr>
      </w:pPr>
    </w:p>
    <w:p w14:paraId="416CAA67" w14:textId="1FDBD2B8" w:rsidR="00F2323C" w:rsidRPr="00A750C6" w:rsidRDefault="00F2323C" w:rsidP="005D34D2">
      <w:pPr>
        <w:pStyle w:val="ListParagraph"/>
        <w:numPr>
          <w:ilvl w:val="0"/>
          <w:numId w:val="21"/>
        </w:numPr>
        <w:rPr>
          <w:rFonts w:ascii="Times New Roman" w:hAnsi="Times New Roman" w:cs="Times New Roman"/>
          <w:b/>
          <w:sz w:val="24"/>
          <w:szCs w:val="24"/>
        </w:rPr>
      </w:pPr>
      <w:r w:rsidRPr="00A750C6">
        <w:rPr>
          <w:rFonts w:ascii="Times New Roman" w:hAnsi="Times New Roman" w:cs="Times New Roman"/>
          <w:noProof/>
          <w:lang w:eastAsia="tr-TR"/>
        </w:rPr>
        <mc:AlternateContent>
          <mc:Choice Requires="wps">
            <w:drawing>
              <wp:anchor distT="91440" distB="91440" distL="114300" distR="114300" simplePos="0" relativeHeight="251659264" behindDoc="0" locked="0" layoutInCell="1" allowOverlap="1" wp14:anchorId="00D2087D" wp14:editId="149C5970">
                <wp:simplePos x="0" y="0"/>
                <wp:positionH relativeFrom="margin">
                  <wp:align>right</wp:align>
                </wp:positionH>
                <wp:positionV relativeFrom="paragraph">
                  <wp:posOffset>278130</wp:posOffset>
                </wp:positionV>
                <wp:extent cx="5895975" cy="1403985"/>
                <wp:effectExtent l="0" t="0" r="0" b="0"/>
                <wp:wrapTopAndBottom/>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2C747DAD" w14:textId="77777777" w:rsidR="00320113" w:rsidRPr="00122BC5" w:rsidRDefault="00320113" w:rsidP="00F2323C">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122BC5">
                              <w:rPr>
                                <w:rFonts w:asciiTheme="minorHAnsi" w:hAnsiTheme="minorHAnsi" w:cstheme="minorHAnsi"/>
                                <w:b/>
                                <w:sz w:val="24"/>
                                <w:szCs w:val="24"/>
                              </w:rPr>
                              <w:t xml:space="preserve">ENDÜSTRİ MÜHENDİSLİĞİ BÖLÜMÜ </w:t>
                            </w:r>
                          </w:p>
                          <w:p w14:paraId="6F6411DD" w14:textId="1C9232E4" w:rsidR="00320113" w:rsidRPr="00122BC5" w:rsidRDefault="00320113" w:rsidP="00F2323C">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122BC5">
                              <w:rPr>
                                <w:rFonts w:asciiTheme="minorHAnsi" w:hAnsiTheme="minorHAnsi" w:cstheme="minorHAnsi"/>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D2087D" id="Metin Kutusu 18" o:spid="_x0000_s1028" type="#_x0000_t202" style="position:absolute;left:0;text-align:left;margin-left:413.05pt;margin-top:21.9pt;width:464.2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VNPP6RUCAAAABAAADgAAAAAAAAAAAAAAAAAuAgAAZHJzL2Uyb0RvYy54bWxQSwECLQAUAAYACAAA&#10;ACEAJO2fAt0AAAAHAQAADwAAAAAAAAAAAAAAAABvBAAAZHJzL2Rvd25yZXYueG1sUEsFBgAAAAAE&#10;AAQA8wAAAHkFAAAAAA==&#10;" filled="f" stroked="f">
                <v:textbox style="mso-fit-shape-to-text:t">
                  <w:txbxContent>
                    <w:p w14:paraId="2C747DAD" w14:textId="77777777" w:rsidR="00320113" w:rsidRPr="00122BC5" w:rsidRDefault="00320113" w:rsidP="00F2323C">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122BC5">
                        <w:rPr>
                          <w:rFonts w:asciiTheme="minorHAnsi" w:hAnsiTheme="minorHAnsi" w:cstheme="minorHAnsi"/>
                          <w:b/>
                          <w:sz w:val="24"/>
                          <w:szCs w:val="24"/>
                        </w:rPr>
                        <w:t xml:space="preserve">ENDÜSTRİ MÜHENDİSLİĞİ BÖLÜMÜ </w:t>
                      </w:r>
                    </w:p>
                    <w:p w14:paraId="6F6411DD" w14:textId="1C9232E4" w:rsidR="00320113" w:rsidRPr="00122BC5" w:rsidRDefault="00320113" w:rsidP="00F2323C">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122BC5">
                        <w:rPr>
                          <w:rFonts w:asciiTheme="minorHAnsi" w:hAnsiTheme="minorHAnsi" w:cstheme="minorHAnsi"/>
                          <w:b/>
                          <w:sz w:val="24"/>
                          <w:szCs w:val="24"/>
                        </w:rPr>
                        <w:t>ÖĞRENCİ DANIŞMANLAR KURULU ÖNERİLERİ VE DEĞERLENDİRİLMESİ</w:t>
                      </w:r>
                    </w:p>
                  </w:txbxContent>
                </v:textbox>
                <w10:wrap type="topAndBottom" anchorx="margin"/>
              </v:shape>
            </w:pict>
          </mc:Fallback>
        </mc:AlternateContent>
      </w:r>
      <w:r w:rsidRPr="00A750C6">
        <w:rPr>
          <w:rFonts w:ascii="Times New Roman" w:hAnsi="Times New Roman" w:cs="Times New Roman"/>
          <w:b/>
          <w:sz w:val="24"/>
          <w:szCs w:val="24"/>
        </w:rPr>
        <w:t>EĞİTİM-ÖĞRETİM</w:t>
      </w:r>
    </w:p>
    <w:p w14:paraId="46B57BCA" w14:textId="77777777" w:rsidR="00F2323C" w:rsidRPr="00A750C6" w:rsidRDefault="00F2323C" w:rsidP="005D34D2">
      <w:pPr>
        <w:pStyle w:val="ListParagraph"/>
        <w:ind w:left="0" w:firstLine="0"/>
        <w:jc w:val="both"/>
        <w:rPr>
          <w:rFonts w:ascii="Times New Roman" w:hAnsi="Times New Roman" w:cs="Times New Roman"/>
          <w:sz w:val="24"/>
          <w:szCs w:val="24"/>
        </w:rPr>
      </w:pPr>
      <w:r w:rsidRPr="00A750C6">
        <w:rPr>
          <w:rFonts w:ascii="Times New Roman" w:hAnsi="Times New Roman" w:cs="Times New Roman"/>
          <w:sz w:val="24"/>
          <w:szCs w:val="24"/>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GridTable4-Accent2"/>
        <w:tblW w:w="0" w:type="auto"/>
        <w:tblLook w:val="04A0" w:firstRow="1" w:lastRow="0" w:firstColumn="1" w:lastColumn="0" w:noHBand="0" w:noVBand="1"/>
      </w:tblPr>
      <w:tblGrid>
        <w:gridCol w:w="717"/>
        <w:gridCol w:w="4442"/>
        <w:gridCol w:w="3903"/>
      </w:tblGrid>
      <w:tr w:rsidR="00F2323C" w:rsidRPr="00A750C6" w14:paraId="4FC83674" w14:textId="77777777" w:rsidTr="00F2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14:paraId="3B5ACCA6" w14:textId="77777777" w:rsidR="00F2323C" w:rsidRPr="00A750C6" w:rsidRDefault="00F2323C">
            <w:pPr>
              <w:jc w:val="center"/>
              <w:rPr>
                <w:rFonts w:ascii="Times New Roman" w:hAnsi="Times New Roman" w:cs="Times New Roman"/>
                <w:sz w:val="24"/>
                <w:szCs w:val="24"/>
              </w:rPr>
            </w:pPr>
            <w:r w:rsidRPr="00A750C6">
              <w:rPr>
                <w:rFonts w:ascii="Times New Roman"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14:paraId="2569D519" w14:textId="77777777" w:rsidR="00F2323C" w:rsidRPr="00A750C6" w:rsidRDefault="00F232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14:paraId="6820DCEC" w14:textId="77777777" w:rsidR="00F2323C" w:rsidRPr="00A750C6" w:rsidRDefault="00F232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Değerlendirme/İyileştirme</w:t>
            </w:r>
          </w:p>
        </w:tc>
      </w:tr>
      <w:tr w:rsidR="00CA5015" w:rsidRPr="00A750C6" w14:paraId="533D7FB2" w14:textId="77777777" w:rsidTr="00CA5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EDDEF7C" w14:textId="77777777" w:rsidR="00CA5015" w:rsidRPr="00A750C6" w:rsidRDefault="00CA5015" w:rsidP="00CA5015">
            <w:pPr>
              <w:spacing w:line="480" w:lineRule="auto"/>
              <w:jc w:val="center"/>
              <w:rPr>
                <w:rFonts w:ascii="Times New Roman" w:hAnsi="Times New Roman" w:cs="Times New Roman"/>
              </w:rPr>
            </w:pPr>
            <w:r w:rsidRPr="00A750C6">
              <w:rPr>
                <w:rFonts w:ascii="Times New Roman" w:hAnsi="Times New Roman" w:cs="Times New Roman"/>
              </w:rPr>
              <w:t>1</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3393EBD" w14:textId="3A9463EB" w:rsidR="00CA5015" w:rsidRPr="00A750C6" w:rsidRDefault="00CA5015" w:rsidP="00CA501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derse olan katılımlarını arttırmak için, öğrencilerle toplantı düzenleyerek öğrenci taleplerinin değerlendirilmesi.</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628B892" w14:textId="69C9FB05" w:rsidR="00CA5015" w:rsidRPr="00A750C6" w:rsidRDefault="00CA5015" w:rsidP="00CA501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derslere olan katılımlarının artması için öğrencilerin de görüşleri değerlendirilerek düzenlemeler yapılacaktır.</w:t>
            </w:r>
          </w:p>
        </w:tc>
      </w:tr>
      <w:tr w:rsidR="00CA5015" w:rsidRPr="00A750C6" w14:paraId="1F7D40CD" w14:textId="77777777" w:rsidTr="00CA5015">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7958B484" w14:textId="77777777" w:rsidR="00CA5015" w:rsidRPr="00A750C6" w:rsidRDefault="00CA5015" w:rsidP="00CA5015">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121886" w14:textId="04AFE80E" w:rsidR="00CA5015" w:rsidRPr="00A750C6" w:rsidRDefault="00CA5015" w:rsidP="00CA501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danışmanlarıyla iletişimde olmaması sonucunda yaşanan aksaklıklar</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043AE29" w14:textId="6B661083" w:rsidR="00CA5015" w:rsidRPr="00A750C6" w:rsidRDefault="00CA5015" w:rsidP="00CA501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Her öğrencinin kendi danışmanıyla görüşebilmesi ve iletişimde kalabilmesi için, haftada bir gün öğrenci-danışman görüşmesinin sağlanması planlanmaktadır.</w:t>
            </w:r>
          </w:p>
        </w:tc>
      </w:tr>
    </w:tbl>
    <w:p w14:paraId="1317EAFE" w14:textId="77777777" w:rsidR="00F2323C" w:rsidRPr="00A750C6" w:rsidRDefault="00F2323C" w:rsidP="00F2323C">
      <w:pPr>
        <w:rPr>
          <w:rFonts w:ascii="Times New Roman" w:hAnsi="Times New Roman" w:cs="Times New Roman"/>
        </w:rPr>
      </w:pPr>
    </w:p>
    <w:p w14:paraId="179EC78D" w14:textId="77777777" w:rsidR="00F2323C" w:rsidRPr="00A750C6" w:rsidRDefault="00F2323C" w:rsidP="005D34D2">
      <w:pPr>
        <w:pStyle w:val="ListParagraph"/>
        <w:widowControl/>
        <w:numPr>
          <w:ilvl w:val="0"/>
          <w:numId w:val="19"/>
        </w:numPr>
        <w:autoSpaceDE/>
        <w:autoSpaceDN/>
        <w:spacing w:before="0"/>
        <w:contextualSpacing/>
        <w:rPr>
          <w:rFonts w:ascii="Times New Roman" w:hAnsi="Times New Roman" w:cs="Times New Roman"/>
          <w:b/>
          <w:sz w:val="24"/>
          <w:szCs w:val="24"/>
        </w:rPr>
      </w:pPr>
      <w:r w:rsidRPr="00A750C6">
        <w:rPr>
          <w:rFonts w:ascii="Times New Roman" w:hAnsi="Times New Roman" w:cs="Times New Roman"/>
          <w:b/>
          <w:sz w:val="24"/>
          <w:szCs w:val="24"/>
        </w:rPr>
        <w:t>ÖĞRENCİLERE SUNULAN HİZMETLER</w:t>
      </w:r>
    </w:p>
    <w:p w14:paraId="415A2551" w14:textId="433C346C" w:rsidR="00F2323C" w:rsidRPr="00A750C6" w:rsidRDefault="00F2323C" w:rsidP="005D34D2">
      <w:pPr>
        <w:jc w:val="both"/>
        <w:rPr>
          <w:rFonts w:ascii="Times New Roman" w:hAnsi="Times New Roman" w:cs="Times New Roman"/>
          <w:sz w:val="24"/>
          <w:szCs w:val="24"/>
        </w:rPr>
      </w:pPr>
      <w:r w:rsidRPr="00A750C6">
        <w:rPr>
          <w:rFonts w:ascii="Times New Roman" w:hAnsi="Times New Roman" w:cs="Times New Roman"/>
          <w:sz w:val="24"/>
          <w:szCs w:val="24"/>
        </w:rPr>
        <w:t>Bu bölümde eğitim-öğretim dışında öğrencilere sunulan kütüphane, derslik veya laboratuvarların fiziksel imkânları,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GridTable4-Accent2"/>
        <w:tblW w:w="0" w:type="auto"/>
        <w:tblLook w:val="04A0" w:firstRow="1" w:lastRow="0" w:firstColumn="1" w:lastColumn="0" w:noHBand="0" w:noVBand="1"/>
      </w:tblPr>
      <w:tblGrid>
        <w:gridCol w:w="717"/>
        <w:gridCol w:w="4442"/>
        <w:gridCol w:w="3903"/>
      </w:tblGrid>
      <w:tr w:rsidR="00F2323C" w:rsidRPr="00A750C6" w14:paraId="46A84D82" w14:textId="77777777" w:rsidTr="00F23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hideMark/>
          </w:tcPr>
          <w:p w14:paraId="3A567E00" w14:textId="77777777" w:rsidR="00F2323C" w:rsidRPr="00A750C6" w:rsidRDefault="00F2323C">
            <w:pPr>
              <w:jc w:val="center"/>
              <w:rPr>
                <w:rFonts w:ascii="Times New Roman" w:hAnsi="Times New Roman" w:cs="Times New Roman"/>
                <w:sz w:val="24"/>
                <w:szCs w:val="24"/>
              </w:rPr>
            </w:pPr>
            <w:r w:rsidRPr="00A750C6">
              <w:rPr>
                <w:rFonts w:ascii="Times New Roman"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hideMark/>
          </w:tcPr>
          <w:p w14:paraId="232C9D38" w14:textId="77777777" w:rsidR="00F2323C" w:rsidRPr="00A750C6" w:rsidRDefault="00F232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Öneri</w:t>
            </w:r>
          </w:p>
        </w:tc>
        <w:tc>
          <w:tcPr>
            <w:tcW w:w="3903" w:type="dxa"/>
            <w:tcBorders>
              <w:top w:val="single" w:sz="4" w:space="0" w:color="auto"/>
              <w:left w:val="single" w:sz="4" w:space="0" w:color="auto"/>
              <w:bottom w:val="single" w:sz="4" w:space="0" w:color="auto"/>
              <w:right w:val="single" w:sz="4" w:space="0" w:color="auto"/>
            </w:tcBorders>
            <w:hideMark/>
          </w:tcPr>
          <w:p w14:paraId="0198314F" w14:textId="77777777" w:rsidR="00F2323C" w:rsidRPr="00A750C6" w:rsidRDefault="00F232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Değerlendirme/İyileştirme</w:t>
            </w:r>
          </w:p>
        </w:tc>
      </w:tr>
      <w:tr w:rsidR="00122BC5" w:rsidRPr="00A750C6" w14:paraId="4FFF581B" w14:textId="77777777" w:rsidTr="0012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41B25BB4" w14:textId="77777777" w:rsidR="00122BC5" w:rsidRPr="00A750C6" w:rsidRDefault="00122BC5" w:rsidP="00122BC5">
            <w:pPr>
              <w:spacing w:line="276" w:lineRule="auto"/>
              <w:jc w:val="center"/>
              <w:rPr>
                <w:rFonts w:ascii="Times New Roman" w:hAnsi="Times New Roman" w:cs="Times New Roman"/>
              </w:rPr>
            </w:pPr>
            <w:r w:rsidRPr="00A750C6">
              <w:rPr>
                <w:rFonts w:ascii="Times New Roman" w:hAnsi="Times New Roman" w:cs="Times New Roman"/>
              </w:rPr>
              <w:t>1</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274E7C6" w14:textId="21B3627C" w:rsidR="00122BC5" w:rsidRPr="00A750C6" w:rsidRDefault="00122BC5" w:rsidP="00122BC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kaynak sıkıntısı çekmemek için kütüphaneden faydalanmak istemesi durumunda, mevcut üniversite kütüphanesinin Mezitli Kampüsüne olan uzaklığı</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EC798A" w14:textId="79D5FA1F" w:rsidR="00122BC5" w:rsidRPr="00A750C6" w:rsidRDefault="00122BC5" w:rsidP="00122BC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 xml:space="preserve"> Mezitli Kampüsünde bir kütüphane bulunmaması ve mevcut kütüphaneye sürekli ulaşımın olmaması konusunda gelişmeler takip edilmektedir. Bu konudaki sıkıntı hala devam etmektedir.</w:t>
            </w:r>
          </w:p>
        </w:tc>
      </w:tr>
      <w:tr w:rsidR="00122BC5" w:rsidRPr="00A750C6" w14:paraId="125EED8F" w14:textId="77777777" w:rsidTr="00320113">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hideMark/>
          </w:tcPr>
          <w:p w14:paraId="11E3EDC3" w14:textId="77777777" w:rsidR="00122BC5" w:rsidRPr="00A750C6" w:rsidRDefault="00122BC5" w:rsidP="00122BC5">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7024FF2B" w14:textId="20E9779E" w:rsidR="00122BC5" w:rsidRPr="00A750C6" w:rsidRDefault="00122BC5" w:rsidP="00122B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Okula yeni başlayan öğrencilerin öğrenci topluluklarında görev almasının sağlanması</w:t>
            </w:r>
          </w:p>
        </w:tc>
        <w:tc>
          <w:tcPr>
            <w:tcW w:w="3903"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1B39B6F" w14:textId="379EA1B8" w:rsidR="00122BC5" w:rsidRPr="00A750C6" w:rsidRDefault="00122BC5" w:rsidP="00122BC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Yeni başlayan ya da alt sınıflarda olan öğrenciler ile öğrenci topluluğunun mevcut öğrencilerinin belirli aralıklarla bir araya getirilmesi planlanmaktadır.</w:t>
            </w:r>
          </w:p>
        </w:tc>
      </w:tr>
    </w:tbl>
    <w:p w14:paraId="376BBA7F" w14:textId="77777777" w:rsidR="00122BC5" w:rsidRPr="00A750C6" w:rsidRDefault="00122BC5" w:rsidP="00A67155">
      <w:pPr>
        <w:spacing w:line="480" w:lineRule="auto"/>
        <w:rPr>
          <w:rFonts w:ascii="Times New Roman" w:hAnsi="Times New Roman" w:cs="Times New Roman"/>
        </w:rPr>
      </w:pPr>
    </w:p>
    <w:p w14:paraId="40F25840" w14:textId="77777777" w:rsidR="00122BC5" w:rsidRPr="00A750C6" w:rsidRDefault="00122BC5" w:rsidP="00A67155">
      <w:pPr>
        <w:spacing w:line="480" w:lineRule="auto"/>
        <w:rPr>
          <w:rFonts w:ascii="Times New Roman" w:hAnsi="Times New Roman" w:cs="Times New Roman"/>
        </w:rPr>
      </w:pPr>
    </w:p>
    <w:p w14:paraId="237D6CB5" w14:textId="77777777" w:rsidR="00122BC5" w:rsidRPr="00A750C6" w:rsidRDefault="00122BC5" w:rsidP="00A67155">
      <w:pPr>
        <w:spacing w:line="480" w:lineRule="auto"/>
        <w:rPr>
          <w:rFonts w:ascii="Times New Roman" w:hAnsi="Times New Roman" w:cs="Times New Roman"/>
        </w:rPr>
      </w:pPr>
    </w:p>
    <w:p w14:paraId="78F3A5FD" w14:textId="04434367" w:rsidR="00A67155" w:rsidRPr="00A750C6" w:rsidRDefault="00A67155" w:rsidP="00A67155">
      <w:pPr>
        <w:spacing w:line="480" w:lineRule="auto"/>
        <w:rPr>
          <w:rFonts w:ascii="Times New Roman" w:hAnsi="Times New Roman" w:cs="Times New Roman"/>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251661312" behindDoc="0" locked="0" layoutInCell="1" allowOverlap="1" wp14:anchorId="463A1ADA" wp14:editId="3E25098B">
                <wp:simplePos x="0" y="0"/>
                <wp:positionH relativeFrom="margin">
                  <wp:align>right</wp:align>
                </wp:positionH>
                <wp:positionV relativeFrom="paragraph">
                  <wp:posOffset>278130</wp:posOffset>
                </wp:positionV>
                <wp:extent cx="5895975" cy="1403985"/>
                <wp:effectExtent l="0" t="0" r="0" b="0"/>
                <wp:wrapTopAndBottom/>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EBF9DF1" w14:textId="77777777"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5C1020">
                              <w:rPr>
                                <w:rFonts w:asciiTheme="minorHAnsi" w:hAnsiTheme="minorHAnsi" w:cstheme="minorHAnsi"/>
                                <w:b/>
                                <w:sz w:val="24"/>
                                <w:szCs w:val="24"/>
                              </w:rPr>
                              <w:t xml:space="preserve">İNŞAAT MÜHENDİSLİĞİ BÖLÜMÜ </w:t>
                            </w:r>
                          </w:p>
                          <w:p w14:paraId="49D6EBAB" w14:textId="377E98FB"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5C1020">
                              <w:rPr>
                                <w:rFonts w:asciiTheme="minorHAnsi" w:hAnsiTheme="minorHAnsi" w:cstheme="minorHAnsi"/>
                                <w:b/>
                                <w:sz w:val="24"/>
                                <w:szCs w:val="24"/>
                              </w:rPr>
                              <w:t>ÖĞRENCİ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A1ADA" id="Metin Kutusu 19" o:spid="_x0000_s1029" type="#_x0000_t202" style="position:absolute;margin-left:413.05pt;margin-top:21.9pt;width:464.2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MtMqVEWAgAAAAQAAA4AAAAAAAAAAAAAAAAALgIAAGRycy9lMm9Eb2MueG1sUEsBAi0AFAAGAAgA&#10;AAAhACTtnwLdAAAABwEAAA8AAAAAAAAAAAAAAAAAcAQAAGRycy9kb3ducmV2LnhtbFBLBQYAAAAA&#10;BAAEAPMAAAB6BQAAAAA=&#10;" filled="f" stroked="f">
                <v:textbox style="mso-fit-shape-to-text:t">
                  <w:txbxContent>
                    <w:p w14:paraId="0EBF9DF1" w14:textId="77777777"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5C1020">
                        <w:rPr>
                          <w:rFonts w:asciiTheme="minorHAnsi" w:hAnsiTheme="minorHAnsi" w:cstheme="minorHAnsi"/>
                          <w:b/>
                          <w:sz w:val="24"/>
                          <w:szCs w:val="24"/>
                        </w:rPr>
                        <w:t xml:space="preserve">İNŞAAT MÜHENDİSLİĞİ BÖLÜMÜ </w:t>
                      </w:r>
                    </w:p>
                    <w:p w14:paraId="49D6EBAB" w14:textId="377E98FB"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5C1020">
                        <w:rPr>
                          <w:rFonts w:asciiTheme="minorHAnsi" w:hAnsiTheme="minorHAnsi" w:cstheme="minorHAnsi"/>
                          <w:b/>
                          <w:sz w:val="24"/>
                          <w:szCs w:val="24"/>
                        </w:rPr>
                        <w:t>ÖĞRENCİ DANIŞMANLAR KURULU RAPORLARI</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689"/>
        <w:gridCol w:w="6373"/>
      </w:tblGrid>
      <w:tr w:rsidR="00A67155" w:rsidRPr="00A750C6" w14:paraId="1215225D" w14:textId="77777777" w:rsidTr="00CA53A2">
        <w:tc>
          <w:tcPr>
            <w:tcW w:w="2689" w:type="dxa"/>
          </w:tcPr>
          <w:p w14:paraId="3633C742" w14:textId="77777777" w:rsidR="00A67155" w:rsidRPr="00A750C6" w:rsidRDefault="00A67155" w:rsidP="00CA53A2">
            <w:pPr>
              <w:spacing w:line="480" w:lineRule="auto"/>
              <w:rPr>
                <w:rFonts w:ascii="Times New Roman" w:hAnsi="Times New Roman" w:cs="Times New Roman"/>
                <w:b/>
                <w:sz w:val="24"/>
                <w:szCs w:val="24"/>
              </w:rPr>
            </w:pPr>
            <w:r w:rsidRPr="00A750C6">
              <w:rPr>
                <w:rFonts w:ascii="Times New Roman" w:hAnsi="Times New Roman" w:cs="Times New Roman"/>
                <w:b/>
                <w:sz w:val="24"/>
                <w:szCs w:val="24"/>
              </w:rPr>
              <w:t>Kurulun Adı</w:t>
            </w:r>
          </w:p>
        </w:tc>
        <w:tc>
          <w:tcPr>
            <w:tcW w:w="6373" w:type="dxa"/>
          </w:tcPr>
          <w:p w14:paraId="7B6FFBA0" w14:textId="77777777" w:rsidR="00A67155" w:rsidRPr="00A750C6" w:rsidRDefault="00A67155" w:rsidP="00CA53A2">
            <w:pPr>
              <w:spacing w:line="276" w:lineRule="auto"/>
              <w:rPr>
                <w:rFonts w:ascii="Times New Roman" w:hAnsi="Times New Roman" w:cs="Times New Roman"/>
                <w:sz w:val="24"/>
                <w:szCs w:val="24"/>
              </w:rPr>
            </w:pPr>
            <w:r w:rsidRPr="00A750C6">
              <w:rPr>
                <w:rFonts w:ascii="Times New Roman" w:hAnsi="Times New Roman" w:cs="Times New Roman"/>
                <w:sz w:val="24"/>
                <w:szCs w:val="24"/>
              </w:rPr>
              <w:t xml:space="preserve">İnşaat Mühendisliği Bölümü Öğrenci Danışmanları Kurulu </w:t>
            </w:r>
          </w:p>
        </w:tc>
      </w:tr>
      <w:tr w:rsidR="00A67155" w:rsidRPr="00A750C6" w14:paraId="62F05B2A" w14:textId="77777777" w:rsidTr="00CA53A2">
        <w:tc>
          <w:tcPr>
            <w:tcW w:w="2689" w:type="dxa"/>
          </w:tcPr>
          <w:p w14:paraId="4FD3F95D" w14:textId="77777777" w:rsidR="00A67155" w:rsidRPr="00A750C6" w:rsidRDefault="00A67155" w:rsidP="00CA53A2">
            <w:pPr>
              <w:spacing w:line="480" w:lineRule="auto"/>
              <w:rPr>
                <w:rFonts w:ascii="Times New Roman" w:hAnsi="Times New Roman" w:cs="Times New Roman"/>
                <w:b/>
                <w:sz w:val="24"/>
                <w:szCs w:val="24"/>
              </w:rPr>
            </w:pPr>
            <w:r w:rsidRPr="00A750C6">
              <w:rPr>
                <w:rFonts w:ascii="Times New Roman" w:hAnsi="Times New Roman" w:cs="Times New Roman"/>
                <w:b/>
                <w:sz w:val="24"/>
                <w:szCs w:val="24"/>
              </w:rPr>
              <w:t>Toplantı Tarihi</w:t>
            </w:r>
          </w:p>
        </w:tc>
        <w:tc>
          <w:tcPr>
            <w:tcW w:w="6373" w:type="dxa"/>
          </w:tcPr>
          <w:p w14:paraId="12124BBD" w14:textId="0C2CA9D4" w:rsidR="00A67155" w:rsidRPr="00A750C6" w:rsidRDefault="005C1020" w:rsidP="00CA53A2">
            <w:pPr>
              <w:spacing w:line="480" w:lineRule="auto"/>
              <w:rPr>
                <w:rFonts w:ascii="Times New Roman" w:hAnsi="Times New Roman" w:cs="Times New Roman"/>
                <w:sz w:val="24"/>
                <w:szCs w:val="24"/>
              </w:rPr>
            </w:pPr>
            <w:r w:rsidRPr="00A750C6">
              <w:rPr>
                <w:rFonts w:ascii="Times New Roman" w:hAnsi="Times New Roman" w:cs="Times New Roman"/>
                <w:sz w:val="24"/>
                <w:szCs w:val="24"/>
              </w:rPr>
              <w:t>26.12.2023</w:t>
            </w:r>
            <w:r w:rsidR="00A67155" w:rsidRPr="00A750C6">
              <w:rPr>
                <w:rFonts w:ascii="Times New Roman" w:hAnsi="Times New Roman" w:cs="Times New Roman"/>
                <w:sz w:val="24"/>
                <w:szCs w:val="24"/>
              </w:rPr>
              <w:t xml:space="preserve"> / 11:00</w:t>
            </w:r>
          </w:p>
        </w:tc>
      </w:tr>
      <w:tr w:rsidR="00A67155" w:rsidRPr="00A750C6" w14:paraId="645F08E5" w14:textId="77777777" w:rsidTr="00CA53A2">
        <w:tc>
          <w:tcPr>
            <w:tcW w:w="2689" w:type="dxa"/>
          </w:tcPr>
          <w:p w14:paraId="39E63B5E" w14:textId="77777777" w:rsidR="00A67155" w:rsidRPr="00A750C6" w:rsidRDefault="00A67155" w:rsidP="00CA53A2">
            <w:pPr>
              <w:spacing w:line="480" w:lineRule="auto"/>
              <w:rPr>
                <w:rFonts w:ascii="Times New Roman" w:hAnsi="Times New Roman" w:cs="Times New Roman"/>
                <w:b/>
                <w:sz w:val="24"/>
                <w:szCs w:val="24"/>
              </w:rPr>
            </w:pPr>
            <w:r w:rsidRPr="00A750C6">
              <w:rPr>
                <w:rFonts w:ascii="Times New Roman" w:hAnsi="Times New Roman" w:cs="Times New Roman"/>
                <w:b/>
                <w:sz w:val="24"/>
                <w:szCs w:val="24"/>
              </w:rPr>
              <w:t>Toplantının yapılış şekli</w:t>
            </w:r>
          </w:p>
        </w:tc>
        <w:tc>
          <w:tcPr>
            <w:tcW w:w="6373" w:type="dxa"/>
          </w:tcPr>
          <w:p w14:paraId="50804835" w14:textId="77777777" w:rsidR="00A67155" w:rsidRPr="00A750C6" w:rsidRDefault="00A67155" w:rsidP="00CA53A2">
            <w:pPr>
              <w:spacing w:line="480" w:lineRule="auto"/>
              <w:rPr>
                <w:rFonts w:ascii="Times New Roman" w:hAnsi="Times New Roman" w:cs="Times New Roman"/>
                <w:sz w:val="24"/>
                <w:szCs w:val="24"/>
              </w:rPr>
            </w:pPr>
            <w:r w:rsidRPr="00A750C6">
              <w:rPr>
                <w:rFonts w:ascii="Times New Roman" w:hAnsi="Times New Roman" w:cs="Times New Roman"/>
                <w:sz w:val="24"/>
                <w:szCs w:val="24"/>
              </w:rPr>
              <w:t>Yüz yüze</w:t>
            </w:r>
          </w:p>
        </w:tc>
      </w:tr>
    </w:tbl>
    <w:p w14:paraId="2CE52BC2" w14:textId="77777777" w:rsidR="00A67155" w:rsidRPr="00A750C6" w:rsidRDefault="00A67155" w:rsidP="00A67155">
      <w:pPr>
        <w:rPr>
          <w:rFonts w:ascii="Times New Roman" w:hAnsi="Times New Roman" w:cs="Times New Roman"/>
        </w:rPr>
      </w:pPr>
    </w:p>
    <w:p w14:paraId="6ECC80E6" w14:textId="77777777" w:rsidR="00A67155" w:rsidRPr="00A750C6" w:rsidRDefault="00A67155" w:rsidP="00A67155">
      <w:pPr>
        <w:rPr>
          <w:rFonts w:ascii="Times New Roman" w:hAnsi="Times New Roman" w:cs="Times New Roman"/>
          <w:b/>
        </w:rPr>
      </w:pPr>
      <w:r w:rsidRPr="00A750C6">
        <w:rPr>
          <w:rFonts w:ascii="Times New Roman" w:hAnsi="Times New Roman" w:cs="Times New Roman"/>
          <w:b/>
        </w:rPr>
        <w:t>Toplantıya Katılan Kurul Üyeleri</w:t>
      </w:r>
    </w:p>
    <w:tbl>
      <w:tblPr>
        <w:tblStyle w:val="GridTable2-Accent1"/>
        <w:tblW w:w="0" w:type="auto"/>
        <w:tblLook w:val="04A0" w:firstRow="1" w:lastRow="0" w:firstColumn="1" w:lastColumn="0" w:noHBand="0" w:noVBand="1"/>
      </w:tblPr>
      <w:tblGrid>
        <w:gridCol w:w="3020"/>
        <w:gridCol w:w="3354"/>
        <w:gridCol w:w="2688"/>
      </w:tblGrid>
      <w:tr w:rsidR="00A67155" w:rsidRPr="00A750C6" w14:paraId="60F11C93" w14:textId="77777777" w:rsidTr="005C1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3679E613" w14:textId="77777777" w:rsidR="00A67155" w:rsidRPr="00A750C6" w:rsidRDefault="00A67155" w:rsidP="00CA53A2">
            <w:pPr>
              <w:spacing w:line="480" w:lineRule="auto"/>
              <w:rPr>
                <w:rFonts w:ascii="Times New Roman" w:hAnsi="Times New Roman" w:cs="Times New Roman"/>
                <w:sz w:val="24"/>
                <w:szCs w:val="24"/>
              </w:rPr>
            </w:pPr>
            <w:r w:rsidRPr="00A750C6">
              <w:rPr>
                <w:rFonts w:ascii="Times New Roman" w:hAnsi="Times New Roman" w:cs="Times New Roman"/>
                <w:sz w:val="24"/>
                <w:szCs w:val="24"/>
              </w:rPr>
              <w:t>Adı ve Soyadı</w:t>
            </w:r>
          </w:p>
        </w:tc>
        <w:tc>
          <w:tcPr>
            <w:tcW w:w="3354" w:type="dxa"/>
            <w:tcBorders>
              <w:top w:val="single" w:sz="4" w:space="0" w:color="auto"/>
              <w:left w:val="single" w:sz="4" w:space="0" w:color="auto"/>
              <w:bottom w:val="single" w:sz="4" w:space="0" w:color="auto"/>
              <w:right w:val="single" w:sz="4" w:space="0" w:color="auto"/>
            </w:tcBorders>
          </w:tcPr>
          <w:p w14:paraId="7D7C3DBE" w14:textId="77777777" w:rsidR="00A67155" w:rsidRPr="00A750C6" w:rsidRDefault="00A67155" w:rsidP="00CA53A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Bölüm/Program/Sınıf</w:t>
            </w:r>
          </w:p>
        </w:tc>
        <w:tc>
          <w:tcPr>
            <w:tcW w:w="2688" w:type="dxa"/>
            <w:tcBorders>
              <w:top w:val="single" w:sz="4" w:space="0" w:color="auto"/>
              <w:left w:val="single" w:sz="4" w:space="0" w:color="auto"/>
              <w:bottom w:val="single" w:sz="4" w:space="0" w:color="auto"/>
              <w:right w:val="single" w:sz="4" w:space="0" w:color="auto"/>
            </w:tcBorders>
          </w:tcPr>
          <w:p w14:paraId="22598FDF" w14:textId="77777777" w:rsidR="00A67155" w:rsidRPr="00A750C6" w:rsidRDefault="00A67155" w:rsidP="00CA53A2">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Görevi</w:t>
            </w:r>
          </w:p>
        </w:tc>
      </w:tr>
      <w:tr w:rsidR="005C1020" w:rsidRPr="00A750C6" w14:paraId="20759FE2" w14:textId="77777777" w:rsidTr="005C1020">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1CE226F2" w14:textId="67D36E0E" w:rsidR="005C1020" w:rsidRPr="00A750C6" w:rsidRDefault="005C1020" w:rsidP="005C1020">
            <w:pPr>
              <w:spacing w:line="480" w:lineRule="auto"/>
              <w:rPr>
                <w:rFonts w:ascii="Times New Roman" w:hAnsi="Times New Roman" w:cs="Times New Roman"/>
              </w:rPr>
            </w:pPr>
            <w:r w:rsidRPr="00A750C6">
              <w:rPr>
                <w:rFonts w:ascii="Times New Roman" w:hAnsi="Times New Roman" w:cs="Times New Roman"/>
              </w:rPr>
              <w:t>Prof. Dr. Mehmet ÇAKIROĞLU</w:t>
            </w:r>
          </w:p>
        </w:tc>
        <w:tc>
          <w:tcPr>
            <w:tcW w:w="3354" w:type="dxa"/>
            <w:tcBorders>
              <w:top w:val="single" w:sz="4" w:space="0" w:color="auto"/>
            </w:tcBorders>
          </w:tcPr>
          <w:p w14:paraId="2AFCC8D7" w14:textId="35320FBD"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2. Sınıf Danışmanı (%30 İngilizce Program ve Türkçe Program)</w:t>
            </w:r>
          </w:p>
        </w:tc>
        <w:tc>
          <w:tcPr>
            <w:tcW w:w="2688" w:type="dxa"/>
            <w:tcBorders>
              <w:top w:val="single" w:sz="4" w:space="0" w:color="auto"/>
            </w:tcBorders>
          </w:tcPr>
          <w:p w14:paraId="5C929AC7" w14:textId="77777777"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İnşaat Mühendisliği Bölüm Başkanı</w:t>
            </w:r>
          </w:p>
          <w:p w14:paraId="3E49635C" w14:textId="77777777" w:rsidR="005C1020" w:rsidRPr="00A750C6" w:rsidRDefault="005C1020" w:rsidP="005C102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C1020" w:rsidRPr="00A750C6" w14:paraId="14674D13" w14:textId="77777777" w:rsidTr="005C1020">
        <w:tc>
          <w:tcPr>
            <w:cnfStyle w:val="001000000000" w:firstRow="0" w:lastRow="0" w:firstColumn="1" w:lastColumn="0" w:oddVBand="0" w:evenVBand="0" w:oddHBand="0" w:evenHBand="0" w:firstRowFirstColumn="0" w:firstRowLastColumn="0" w:lastRowFirstColumn="0" w:lastRowLastColumn="0"/>
            <w:tcW w:w="3020" w:type="dxa"/>
          </w:tcPr>
          <w:p w14:paraId="5B836450" w14:textId="7F48AB51" w:rsidR="005C1020" w:rsidRPr="00A750C6" w:rsidRDefault="005C1020" w:rsidP="005C1020">
            <w:pPr>
              <w:spacing w:line="480" w:lineRule="auto"/>
              <w:rPr>
                <w:rFonts w:ascii="Times New Roman" w:hAnsi="Times New Roman" w:cs="Times New Roman"/>
              </w:rPr>
            </w:pPr>
            <w:r w:rsidRPr="00A750C6">
              <w:rPr>
                <w:rFonts w:ascii="Times New Roman" w:hAnsi="Times New Roman" w:cs="Times New Roman"/>
              </w:rPr>
              <w:t>Hatice Merve ÇETİN</w:t>
            </w:r>
          </w:p>
        </w:tc>
        <w:tc>
          <w:tcPr>
            <w:tcW w:w="3354" w:type="dxa"/>
          </w:tcPr>
          <w:p w14:paraId="5AAC2847" w14:textId="21E13944" w:rsidR="005C1020" w:rsidRPr="00A750C6" w:rsidRDefault="005C1020" w:rsidP="005C1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1. Sınıf Danışmanı (%30 İngilizce Program ve Türkçe Program)</w:t>
            </w:r>
          </w:p>
        </w:tc>
        <w:tc>
          <w:tcPr>
            <w:tcW w:w="2688" w:type="dxa"/>
          </w:tcPr>
          <w:p w14:paraId="1992161E" w14:textId="585E9C79" w:rsidR="005C1020" w:rsidRPr="00A750C6" w:rsidRDefault="005C1020" w:rsidP="005C102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Araştırma Görevlisi</w:t>
            </w:r>
          </w:p>
        </w:tc>
      </w:tr>
      <w:tr w:rsidR="005C1020" w:rsidRPr="00A750C6" w14:paraId="1AAB36EB" w14:textId="77777777" w:rsidTr="005C1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A049304" w14:textId="40A5C5B1" w:rsidR="005C1020" w:rsidRPr="00A750C6" w:rsidRDefault="005C1020" w:rsidP="005C1020">
            <w:pPr>
              <w:spacing w:line="480" w:lineRule="auto"/>
              <w:rPr>
                <w:rFonts w:ascii="Times New Roman" w:hAnsi="Times New Roman" w:cs="Times New Roman"/>
              </w:rPr>
            </w:pPr>
            <w:r w:rsidRPr="00A750C6">
              <w:rPr>
                <w:rFonts w:ascii="Times New Roman" w:hAnsi="Times New Roman" w:cs="Times New Roman"/>
              </w:rPr>
              <w:t>Fatma DÜLGER CANOĞULLARI</w:t>
            </w:r>
          </w:p>
        </w:tc>
        <w:tc>
          <w:tcPr>
            <w:tcW w:w="3354" w:type="dxa"/>
          </w:tcPr>
          <w:p w14:paraId="329DFB2E" w14:textId="77777777"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 xml:space="preserve">3. Sınıf Danışmanı ve </w:t>
            </w:r>
          </w:p>
          <w:p w14:paraId="28482B23" w14:textId="71B9F26B"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4. Sınıf Danışmanı</w:t>
            </w:r>
          </w:p>
        </w:tc>
        <w:tc>
          <w:tcPr>
            <w:tcW w:w="2688" w:type="dxa"/>
          </w:tcPr>
          <w:p w14:paraId="73ABA378" w14:textId="0595E37E" w:rsidR="005C1020" w:rsidRPr="00A750C6" w:rsidRDefault="005C1020" w:rsidP="005C1020">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Araştırma Görevlisi</w:t>
            </w:r>
          </w:p>
        </w:tc>
      </w:tr>
      <w:tr w:rsidR="005C1020" w:rsidRPr="00A750C6" w14:paraId="1A2FC0F3" w14:textId="77777777" w:rsidTr="005C1020">
        <w:tc>
          <w:tcPr>
            <w:cnfStyle w:val="001000000000" w:firstRow="0" w:lastRow="0" w:firstColumn="1" w:lastColumn="0" w:oddVBand="0" w:evenVBand="0" w:oddHBand="0" w:evenHBand="0" w:firstRowFirstColumn="0" w:firstRowLastColumn="0" w:lastRowFirstColumn="0" w:lastRowLastColumn="0"/>
            <w:tcW w:w="3020" w:type="dxa"/>
          </w:tcPr>
          <w:p w14:paraId="3566A6D2" w14:textId="62450C8C" w:rsidR="005C1020" w:rsidRPr="00A750C6" w:rsidRDefault="005C1020" w:rsidP="005C1020">
            <w:pPr>
              <w:spacing w:line="480" w:lineRule="auto"/>
              <w:rPr>
                <w:rFonts w:ascii="Times New Roman" w:hAnsi="Times New Roman" w:cs="Times New Roman"/>
              </w:rPr>
            </w:pPr>
            <w:r w:rsidRPr="00A750C6">
              <w:rPr>
                <w:rFonts w:ascii="Times New Roman" w:hAnsi="Times New Roman" w:cs="Times New Roman"/>
              </w:rPr>
              <w:t>Muhammed Sefa TUTCAN</w:t>
            </w:r>
          </w:p>
        </w:tc>
        <w:tc>
          <w:tcPr>
            <w:tcW w:w="3354" w:type="dxa"/>
          </w:tcPr>
          <w:p w14:paraId="3E1A8AC6" w14:textId="0DFF4468" w:rsidR="005C1020" w:rsidRPr="00A750C6" w:rsidRDefault="005C1020" w:rsidP="005C102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İnşaat Mühendisliği Bölümü</w:t>
            </w:r>
          </w:p>
        </w:tc>
        <w:tc>
          <w:tcPr>
            <w:tcW w:w="2688" w:type="dxa"/>
          </w:tcPr>
          <w:p w14:paraId="1B4AA885" w14:textId="14F012B0" w:rsidR="005C1020" w:rsidRPr="00A750C6" w:rsidRDefault="005C1020" w:rsidP="005C1020">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 Temsilcisi</w:t>
            </w:r>
          </w:p>
        </w:tc>
      </w:tr>
    </w:tbl>
    <w:p w14:paraId="3509DA75" w14:textId="77777777" w:rsidR="00A67155" w:rsidRPr="00A750C6" w:rsidRDefault="00A67155" w:rsidP="00A67155">
      <w:pPr>
        <w:rPr>
          <w:rFonts w:ascii="Times New Roman" w:hAnsi="Times New Roman" w:cs="Times New Roman"/>
        </w:rPr>
      </w:pPr>
    </w:p>
    <w:p w14:paraId="560E8C79" w14:textId="77777777" w:rsidR="00A67155" w:rsidRPr="00A750C6" w:rsidRDefault="00A67155" w:rsidP="00A67155">
      <w:pPr>
        <w:rPr>
          <w:rFonts w:ascii="Times New Roman" w:hAnsi="Times New Roman" w:cs="Times New Roman"/>
        </w:rPr>
      </w:pPr>
    </w:p>
    <w:p w14:paraId="072FF339" w14:textId="77777777" w:rsidR="00A67155" w:rsidRPr="00A750C6" w:rsidRDefault="00A67155" w:rsidP="00A67155">
      <w:pPr>
        <w:rPr>
          <w:rFonts w:ascii="Times New Roman" w:hAnsi="Times New Roman" w:cs="Times New Roman"/>
        </w:rPr>
      </w:pPr>
    </w:p>
    <w:p w14:paraId="55928F72" w14:textId="77777777" w:rsidR="00A67155" w:rsidRPr="00A750C6" w:rsidRDefault="00A67155" w:rsidP="00A67155">
      <w:pPr>
        <w:rPr>
          <w:rFonts w:ascii="Times New Roman" w:hAnsi="Times New Roman" w:cs="Times New Roman"/>
        </w:rPr>
      </w:pPr>
    </w:p>
    <w:p w14:paraId="7295FC07" w14:textId="77777777" w:rsidR="00A67155" w:rsidRPr="00A750C6" w:rsidRDefault="00A67155" w:rsidP="00A67155">
      <w:pPr>
        <w:rPr>
          <w:rFonts w:ascii="Times New Roman" w:hAnsi="Times New Roman" w:cs="Times New Roman"/>
        </w:rPr>
      </w:pPr>
    </w:p>
    <w:p w14:paraId="7EF27CCB" w14:textId="77777777" w:rsidR="00A67155" w:rsidRPr="00A750C6" w:rsidRDefault="00A67155" w:rsidP="00A67155">
      <w:pPr>
        <w:rPr>
          <w:rFonts w:ascii="Times New Roman" w:hAnsi="Times New Roman" w:cs="Times New Roman"/>
        </w:rPr>
      </w:pPr>
    </w:p>
    <w:p w14:paraId="37AA7973" w14:textId="77777777" w:rsidR="00A67155" w:rsidRPr="00A750C6" w:rsidRDefault="00A67155" w:rsidP="00A67155">
      <w:pPr>
        <w:rPr>
          <w:rFonts w:ascii="Times New Roman" w:hAnsi="Times New Roman" w:cs="Times New Roman"/>
        </w:rPr>
      </w:pPr>
    </w:p>
    <w:p w14:paraId="2201F471" w14:textId="77777777" w:rsidR="00A67155" w:rsidRPr="00A750C6" w:rsidRDefault="00A67155" w:rsidP="00A67155">
      <w:pPr>
        <w:rPr>
          <w:rFonts w:ascii="Times New Roman" w:hAnsi="Times New Roman" w:cs="Times New Roman"/>
        </w:rPr>
      </w:pPr>
    </w:p>
    <w:p w14:paraId="400B475A" w14:textId="77777777" w:rsidR="00A67155" w:rsidRPr="00A750C6" w:rsidRDefault="00A67155" w:rsidP="00A67155">
      <w:pPr>
        <w:rPr>
          <w:rFonts w:ascii="Times New Roman" w:hAnsi="Times New Roman" w:cs="Times New Roman"/>
        </w:rPr>
      </w:pPr>
    </w:p>
    <w:p w14:paraId="0BBD194C" w14:textId="77777777" w:rsidR="00A67155" w:rsidRPr="00A750C6" w:rsidRDefault="00A67155" w:rsidP="00A67155">
      <w:pPr>
        <w:rPr>
          <w:rFonts w:ascii="Times New Roman" w:hAnsi="Times New Roman" w:cs="Times New Roman"/>
        </w:rPr>
      </w:pPr>
    </w:p>
    <w:p w14:paraId="708024AA" w14:textId="77777777" w:rsidR="00A67155" w:rsidRPr="00A750C6" w:rsidRDefault="00A67155" w:rsidP="00A67155">
      <w:pPr>
        <w:rPr>
          <w:rFonts w:ascii="Times New Roman" w:hAnsi="Times New Roman" w:cs="Times New Roman"/>
        </w:rPr>
      </w:pPr>
    </w:p>
    <w:p w14:paraId="7F0B8677" w14:textId="77777777" w:rsidR="00A67155" w:rsidRPr="00A750C6" w:rsidRDefault="00A67155" w:rsidP="00A67155">
      <w:pPr>
        <w:rPr>
          <w:rFonts w:ascii="Times New Roman" w:hAnsi="Times New Roman" w:cs="Times New Roman"/>
        </w:rPr>
      </w:pPr>
    </w:p>
    <w:p w14:paraId="7832750B" w14:textId="77777777" w:rsidR="00A67155" w:rsidRPr="00A750C6" w:rsidRDefault="00A67155" w:rsidP="00A67155">
      <w:pPr>
        <w:spacing w:line="480" w:lineRule="auto"/>
        <w:rPr>
          <w:rFonts w:ascii="Times New Roman" w:hAnsi="Times New Roman" w:cs="Times New Roman"/>
        </w:rPr>
      </w:pPr>
    </w:p>
    <w:p w14:paraId="42C123E7" w14:textId="3D70D43E" w:rsidR="00A67155" w:rsidRPr="00A750C6" w:rsidRDefault="00A67155" w:rsidP="00A67155">
      <w:pPr>
        <w:spacing w:line="480" w:lineRule="auto"/>
        <w:rPr>
          <w:rFonts w:ascii="Times New Roman" w:hAnsi="Times New Roman" w:cs="Times New Roman"/>
        </w:rPr>
      </w:pPr>
    </w:p>
    <w:p w14:paraId="2C8B36AD" w14:textId="03048426" w:rsidR="00CA53A2" w:rsidRPr="00A750C6" w:rsidRDefault="00CA53A2" w:rsidP="00A67155">
      <w:pPr>
        <w:spacing w:line="480" w:lineRule="auto"/>
        <w:rPr>
          <w:rFonts w:ascii="Times New Roman" w:hAnsi="Times New Roman" w:cs="Times New Roman"/>
        </w:rPr>
      </w:pPr>
    </w:p>
    <w:p w14:paraId="5F4E5D1A" w14:textId="5C568A3C" w:rsidR="00CA53A2" w:rsidRPr="00A750C6" w:rsidRDefault="00CA53A2" w:rsidP="00A67155">
      <w:pPr>
        <w:spacing w:line="480" w:lineRule="auto"/>
        <w:rPr>
          <w:rFonts w:ascii="Times New Roman" w:hAnsi="Times New Roman" w:cs="Times New Roman"/>
        </w:rPr>
      </w:pPr>
    </w:p>
    <w:p w14:paraId="12B30EE2" w14:textId="39FDA238" w:rsidR="00CA53A2" w:rsidRPr="00A750C6" w:rsidRDefault="00CA53A2" w:rsidP="00A67155">
      <w:pPr>
        <w:spacing w:line="480" w:lineRule="auto"/>
        <w:rPr>
          <w:rFonts w:ascii="Times New Roman" w:hAnsi="Times New Roman" w:cs="Times New Roman"/>
        </w:rPr>
      </w:pPr>
    </w:p>
    <w:p w14:paraId="52450826" w14:textId="77777777" w:rsidR="00CA53A2" w:rsidRPr="00A750C6" w:rsidRDefault="00CA53A2" w:rsidP="00A67155">
      <w:pPr>
        <w:spacing w:line="480" w:lineRule="auto"/>
        <w:rPr>
          <w:rFonts w:ascii="Times New Roman" w:hAnsi="Times New Roman" w:cs="Times New Roman"/>
        </w:rPr>
      </w:pPr>
    </w:p>
    <w:p w14:paraId="3A2D8C4B" w14:textId="77777777" w:rsidR="005C1020" w:rsidRPr="00A750C6" w:rsidRDefault="005C1020" w:rsidP="00A67155">
      <w:pPr>
        <w:spacing w:line="480" w:lineRule="auto"/>
        <w:rPr>
          <w:rFonts w:ascii="Times New Roman" w:hAnsi="Times New Roman" w:cs="Times New Roman"/>
        </w:rPr>
      </w:pPr>
    </w:p>
    <w:p w14:paraId="068B26F8" w14:textId="5C5EC161" w:rsidR="00A67155" w:rsidRPr="00A750C6" w:rsidRDefault="00A67155" w:rsidP="00A67155">
      <w:pPr>
        <w:spacing w:line="480" w:lineRule="auto"/>
        <w:rPr>
          <w:rFonts w:ascii="Times New Roman" w:hAnsi="Times New Roman" w:cs="Times New Roman"/>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251663360" behindDoc="0" locked="0" layoutInCell="1" allowOverlap="1" wp14:anchorId="2DEBE600" wp14:editId="4DE352EF">
                <wp:simplePos x="0" y="0"/>
                <wp:positionH relativeFrom="margin">
                  <wp:align>right</wp:align>
                </wp:positionH>
                <wp:positionV relativeFrom="paragraph">
                  <wp:posOffset>278130</wp:posOffset>
                </wp:positionV>
                <wp:extent cx="5895975" cy="1403985"/>
                <wp:effectExtent l="0" t="0" r="0" b="0"/>
                <wp:wrapTopAndBottom/>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0A6896E" w14:textId="77777777"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5C1020">
                              <w:rPr>
                                <w:rFonts w:asciiTheme="minorHAnsi" w:hAnsiTheme="minorHAnsi" w:cstheme="minorHAnsi"/>
                                <w:b/>
                                <w:sz w:val="24"/>
                                <w:szCs w:val="24"/>
                              </w:rPr>
                              <w:t xml:space="preserve">İNŞAAT MÜHENDİSLİĞİ BÖLÜMÜ </w:t>
                            </w:r>
                          </w:p>
                          <w:p w14:paraId="551BDDFB" w14:textId="5FF301C6"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5C1020">
                              <w:rPr>
                                <w:rFonts w:asciiTheme="minorHAnsi" w:hAnsiTheme="minorHAnsi" w:cstheme="minorHAnsi"/>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BE600" id="Metin Kutusu 20" o:spid="_x0000_s1030" type="#_x0000_t202" style="position:absolute;margin-left:413.05pt;margin-top:21.9pt;width:464.25pt;height:110.55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336MtBUCAAAABAAADgAAAAAAAAAAAAAAAAAuAgAAZHJzL2Uyb0RvYy54bWxQSwECLQAUAAYACAAA&#10;ACEAJO2fAt0AAAAHAQAADwAAAAAAAAAAAAAAAABvBAAAZHJzL2Rvd25yZXYueG1sUEsFBgAAAAAE&#10;AAQA8wAAAHkFAAAAAA==&#10;" filled="f" stroked="f">
                <v:textbox style="mso-fit-shape-to-text:t">
                  <w:txbxContent>
                    <w:p w14:paraId="10A6896E" w14:textId="77777777"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5C1020">
                        <w:rPr>
                          <w:rFonts w:asciiTheme="minorHAnsi" w:hAnsiTheme="minorHAnsi" w:cstheme="minorHAnsi"/>
                          <w:b/>
                          <w:sz w:val="24"/>
                          <w:szCs w:val="24"/>
                        </w:rPr>
                        <w:t xml:space="preserve">İNŞAAT MÜHENDİSLİĞİ BÖLÜMÜ </w:t>
                      </w:r>
                    </w:p>
                    <w:p w14:paraId="551BDDFB" w14:textId="5FF301C6" w:rsidR="00320113" w:rsidRPr="005C1020" w:rsidRDefault="00320113" w:rsidP="00A67155">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5C1020">
                        <w:rPr>
                          <w:rFonts w:asciiTheme="minorHAnsi" w:hAnsiTheme="minorHAnsi" w:cstheme="minorHAnsi"/>
                          <w:b/>
                          <w:sz w:val="24"/>
                          <w:szCs w:val="24"/>
                        </w:rPr>
                        <w:t>ÖĞRENCİ DANIŞMANLAR KURULU ÖNERİLERİ VE DEĞERLENDİRİLMESİ</w:t>
                      </w:r>
                    </w:p>
                  </w:txbxContent>
                </v:textbox>
                <w10:wrap type="topAndBottom" anchorx="margin"/>
              </v:shape>
            </w:pict>
          </mc:Fallback>
        </mc:AlternateContent>
      </w:r>
    </w:p>
    <w:p w14:paraId="2362A79A" w14:textId="77777777" w:rsidR="00A67155" w:rsidRPr="00A750C6" w:rsidRDefault="00A67155" w:rsidP="00A67155">
      <w:pPr>
        <w:pStyle w:val="ListParagraph"/>
        <w:widowControl/>
        <w:numPr>
          <w:ilvl w:val="0"/>
          <w:numId w:val="22"/>
        </w:numPr>
        <w:autoSpaceDE/>
        <w:autoSpaceDN/>
        <w:spacing w:before="0" w:after="160" w:line="480" w:lineRule="auto"/>
        <w:contextualSpacing/>
        <w:rPr>
          <w:rFonts w:ascii="Times New Roman" w:hAnsi="Times New Roman" w:cs="Times New Roman"/>
          <w:b/>
          <w:sz w:val="24"/>
          <w:szCs w:val="24"/>
        </w:rPr>
      </w:pPr>
      <w:r w:rsidRPr="00A750C6">
        <w:rPr>
          <w:rFonts w:ascii="Times New Roman" w:hAnsi="Times New Roman" w:cs="Times New Roman"/>
          <w:b/>
          <w:sz w:val="24"/>
          <w:szCs w:val="24"/>
        </w:rPr>
        <w:t>EĞİTİM-ÖĞRETİM</w:t>
      </w:r>
    </w:p>
    <w:tbl>
      <w:tblPr>
        <w:tblStyle w:val="GridTable4-Accent2"/>
        <w:tblW w:w="0" w:type="auto"/>
        <w:tblLook w:val="04A0" w:firstRow="1" w:lastRow="0" w:firstColumn="1" w:lastColumn="0" w:noHBand="0" w:noVBand="1"/>
      </w:tblPr>
      <w:tblGrid>
        <w:gridCol w:w="717"/>
        <w:gridCol w:w="4442"/>
        <w:gridCol w:w="3903"/>
      </w:tblGrid>
      <w:tr w:rsidR="00A67155" w:rsidRPr="00A750C6" w14:paraId="42DD8869"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1AC47891" w14:textId="77777777" w:rsidR="00A67155" w:rsidRPr="00A750C6" w:rsidRDefault="00A67155" w:rsidP="00CA53A2">
            <w:pPr>
              <w:jc w:val="center"/>
              <w:rPr>
                <w:rFonts w:ascii="Times New Roman" w:hAnsi="Times New Roman" w:cs="Times New Roman"/>
                <w:sz w:val="24"/>
                <w:szCs w:val="24"/>
              </w:rPr>
            </w:pPr>
            <w:r w:rsidRPr="00A750C6">
              <w:rPr>
                <w:rFonts w:ascii="Times New Roman"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E52204C" w14:textId="77777777" w:rsidR="00A67155" w:rsidRPr="00A750C6" w:rsidRDefault="00A67155"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FAE0AB5" w14:textId="77777777" w:rsidR="00A67155" w:rsidRPr="00A750C6" w:rsidRDefault="00A67155"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Değerlendirme/İyileştirme</w:t>
            </w:r>
          </w:p>
        </w:tc>
      </w:tr>
      <w:tr w:rsidR="005C1020" w:rsidRPr="00A750C6" w14:paraId="3F031F54"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47C708FF" w14:textId="77777777" w:rsidR="005C1020" w:rsidRPr="00A750C6" w:rsidRDefault="005C1020" w:rsidP="005C1020">
            <w:pPr>
              <w:spacing w:line="276" w:lineRule="auto"/>
              <w:jc w:val="center"/>
              <w:rPr>
                <w:rFonts w:ascii="Times New Roman" w:hAnsi="Times New Roman" w:cs="Times New Roman"/>
              </w:rPr>
            </w:pPr>
            <w:r w:rsidRPr="00A750C6">
              <w:rPr>
                <w:rFonts w:ascii="Times New Roman" w:hAnsi="Times New Roman" w:cs="Times New Roman"/>
              </w:rPr>
              <w:t>1</w:t>
            </w:r>
          </w:p>
        </w:tc>
        <w:tc>
          <w:tcPr>
            <w:tcW w:w="4442" w:type="dxa"/>
            <w:tcBorders>
              <w:top w:val="single" w:sz="4" w:space="0" w:color="auto"/>
            </w:tcBorders>
          </w:tcPr>
          <w:p w14:paraId="39B10B35" w14:textId="0B4B6749"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derse olan katılımlarını arttırmak için, öğrencilerle toplantı düzenleyerek öğrenci taleplerinin değerlendirilmesi.</w:t>
            </w:r>
          </w:p>
        </w:tc>
        <w:tc>
          <w:tcPr>
            <w:tcW w:w="3903" w:type="dxa"/>
            <w:tcBorders>
              <w:top w:val="single" w:sz="4" w:space="0" w:color="auto"/>
            </w:tcBorders>
          </w:tcPr>
          <w:p w14:paraId="5807D1A9" w14:textId="66C60E52" w:rsidR="005C1020" w:rsidRPr="00A750C6" w:rsidRDefault="005C1020" w:rsidP="005C102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derslere olan katılımlarının artması için öğrencilerin de görüşleri değerlendirilerek düzenlemeler yapılacaktır.</w:t>
            </w:r>
          </w:p>
        </w:tc>
      </w:tr>
      <w:tr w:rsidR="005C1020" w:rsidRPr="00A750C6" w14:paraId="19A6F2A6"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75D5B8AC" w14:textId="77777777" w:rsidR="005C1020" w:rsidRPr="00A750C6" w:rsidRDefault="005C1020" w:rsidP="005C1020">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tcPr>
          <w:p w14:paraId="231A928D" w14:textId="339E3321" w:rsidR="005C1020" w:rsidRPr="00A750C6" w:rsidRDefault="005C1020" w:rsidP="005C1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danışmanlarıyla iletişim</w:t>
            </w:r>
            <w:r w:rsidR="00C70903" w:rsidRPr="00A750C6">
              <w:rPr>
                <w:rFonts w:ascii="Times New Roman" w:hAnsi="Times New Roman" w:cs="Times New Roman"/>
              </w:rPr>
              <w:t xml:space="preserve"> konusunda </w:t>
            </w:r>
            <w:r w:rsidRPr="00A750C6">
              <w:rPr>
                <w:rFonts w:ascii="Times New Roman" w:hAnsi="Times New Roman" w:cs="Times New Roman"/>
              </w:rPr>
              <w:t>yaşanan aksaklıklar</w:t>
            </w:r>
          </w:p>
        </w:tc>
        <w:tc>
          <w:tcPr>
            <w:tcW w:w="3903" w:type="dxa"/>
          </w:tcPr>
          <w:p w14:paraId="4D74ECA2" w14:textId="0B2FDD14" w:rsidR="005C1020" w:rsidRPr="00A750C6" w:rsidRDefault="005C1020" w:rsidP="005C102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Her öğrencinin kendi danışmanıyla görüşebilmesi ve iletişimde kalabilmesi için, haftada bir gün öğrenci-danışman görüşmesinin sağlanması planlanmaktadır.</w:t>
            </w:r>
          </w:p>
        </w:tc>
      </w:tr>
    </w:tbl>
    <w:p w14:paraId="34B77E15" w14:textId="77777777" w:rsidR="00A67155" w:rsidRPr="00A750C6" w:rsidRDefault="00A67155" w:rsidP="00A67155">
      <w:pPr>
        <w:spacing w:line="480" w:lineRule="auto"/>
        <w:rPr>
          <w:rFonts w:ascii="Times New Roman" w:hAnsi="Times New Roman" w:cs="Times New Roman"/>
        </w:rPr>
      </w:pPr>
    </w:p>
    <w:p w14:paraId="7E6CB2CF" w14:textId="77777777" w:rsidR="00A67155" w:rsidRPr="00A750C6" w:rsidRDefault="00A67155" w:rsidP="00A67155">
      <w:pPr>
        <w:pStyle w:val="ListParagraph"/>
        <w:widowControl/>
        <w:numPr>
          <w:ilvl w:val="0"/>
          <w:numId w:val="22"/>
        </w:numPr>
        <w:autoSpaceDE/>
        <w:autoSpaceDN/>
        <w:spacing w:before="0" w:after="160" w:line="480" w:lineRule="auto"/>
        <w:contextualSpacing/>
        <w:rPr>
          <w:rFonts w:ascii="Times New Roman" w:hAnsi="Times New Roman" w:cs="Times New Roman"/>
          <w:b/>
          <w:sz w:val="24"/>
          <w:szCs w:val="24"/>
        </w:rPr>
      </w:pPr>
      <w:r w:rsidRPr="00A750C6">
        <w:rPr>
          <w:rFonts w:ascii="Times New Roman" w:hAnsi="Times New Roman" w:cs="Times New Roman"/>
          <w:b/>
          <w:sz w:val="24"/>
          <w:szCs w:val="24"/>
        </w:rPr>
        <w:t>ÖĞRENCİLERE SUNULAN HİZMETLER</w:t>
      </w:r>
    </w:p>
    <w:tbl>
      <w:tblPr>
        <w:tblStyle w:val="GridTable4-Accent2"/>
        <w:tblW w:w="0" w:type="auto"/>
        <w:tblLook w:val="04A0" w:firstRow="1" w:lastRow="0" w:firstColumn="1" w:lastColumn="0" w:noHBand="0" w:noVBand="1"/>
      </w:tblPr>
      <w:tblGrid>
        <w:gridCol w:w="717"/>
        <w:gridCol w:w="4442"/>
        <w:gridCol w:w="3903"/>
      </w:tblGrid>
      <w:tr w:rsidR="00A67155" w:rsidRPr="00A750C6" w14:paraId="4169BCAD" w14:textId="77777777" w:rsidTr="00CA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2B149E78" w14:textId="77777777" w:rsidR="00A67155" w:rsidRPr="00A750C6" w:rsidRDefault="00A67155" w:rsidP="00CA53A2">
            <w:pPr>
              <w:jc w:val="center"/>
              <w:rPr>
                <w:rFonts w:ascii="Times New Roman" w:hAnsi="Times New Roman" w:cs="Times New Roman"/>
                <w:sz w:val="24"/>
                <w:szCs w:val="24"/>
              </w:rPr>
            </w:pPr>
            <w:r w:rsidRPr="00A750C6">
              <w:rPr>
                <w:rFonts w:ascii="Times New Roman"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51103164" w14:textId="77777777" w:rsidR="00A67155" w:rsidRPr="00A750C6" w:rsidRDefault="00A67155"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7543B453" w14:textId="77777777" w:rsidR="00A67155" w:rsidRPr="00A750C6" w:rsidRDefault="00A67155"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Değerlendirme/İyileştirme</w:t>
            </w:r>
          </w:p>
        </w:tc>
      </w:tr>
      <w:tr w:rsidR="005C1020" w:rsidRPr="00A750C6" w14:paraId="31CDC1AB" w14:textId="77777777" w:rsidTr="00CA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07821AD" w14:textId="77777777" w:rsidR="005C1020" w:rsidRPr="00A750C6" w:rsidRDefault="005C1020" w:rsidP="005C1020">
            <w:pPr>
              <w:spacing w:line="276" w:lineRule="auto"/>
              <w:jc w:val="center"/>
              <w:rPr>
                <w:rFonts w:ascii="Times New Roman" w:hAnsi="Times New Roman" w:cs="Times New Roman"/>
              </w:rPr>
            </w:pPr>
            <w:r w:rsidRPr="00A750C6">
              <w:rPr>
                <w:rFonts w:ascii="Times New Roman" w:hAnsi="Times New Roman" w:cs="Times New Roman"/>
              </w:rPr>
              <w:t>1</w:t>
            </w:r>
          </w:p>
        </w:tc>
        <w:tc>
          <w:tcPr>
            <w:tcW w:w="4442" w:type="dxa"/>
            <w:tcBorders>
              <w:top w:val="single" w:sz="4" w:space="0" w:color="auto"/>
            </w:tcBorders>
          </w:tcPr>
          <w:p w14:paraId="6BB0A1BE" w14:textId="60124BB4" w:rsidR="005C1020" w:rsidRPr="00A750C6" w:rsidRDefault="005C1020" w:rsidP="005C102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kaynak sıkıntısı çekmemek için kütüphaneden faydalanmak istemesi durumunda, mevcut üniversite kütüphanesinin Mezitli Kampüsüne olan uzaklığı</w:t>
            </w:r>
          </w:p>
        </w:tc>
        <w:tc>
          <w:tcPr>
            <w:tcW w:w="3903" w:type="dxa"/>
            <w:tcBorders>
              <w:top w:val="single" w:sz="4" w:space="0" w:color="auto"/>
            </w:tcBorders>
          </w:tcPr>
          <w:p w14:paraId="7239E331" w14:textId="38EF257D" w:rsidR="005C1020" w:rsidRPr="00A750C6" w:rsidRDefault="005C1020" w:rsidP="005C102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 xml:space="preserve"> Mezitli Kampüsünde bir kütüphane bulunmaması ve mevcut kütüphaneye sürekli ulaşımın olmaması konusunda gelişmeler takip edilmektedir. Bu konudaki sıkıntı hala devam etmektedir.</w:t>
            </w:r>
          </w:p>
        </w:tc>
      </w:tr>
      <w:tr w:rsidR="005C1020" w:rsidRPr="00A750C6" w14:paraId="77BA4608" w14:textId="77777777" w:rsidTr="00CA53A2">
        <w:tc>
          <w:tcPr>
            <w:cnfStyle w:val="001000000000" w:firstRow="0" w:lastRow="0" w:firstColumn="1" w:lastColumn="0" w:oddVBand="0" w:evenVBand="0" w:oddHBand="0" w:evenHBand="0" w:firstRowFirstColumn="0" w:firstRowLastColumn="0" w:lastRowFirstColumn="0" w:lastRowLastColumn="0"/>
            <w:tcW w:w="717" w:type="dxa"/>
            <w:vAlign w:val="center"/>
          </w:tcPr>
          <w:p w14:paraId="3D8B8221" w14:textId="77777777" w:rsidR="005C1020" w:rsidRPr="00A750C6" w:rsidRDefault="005C1020" w:rsidP="005C1020">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vAlign w:val="center"/>
          </w:tcPr>
          <w:p w14:paraId="2C0C10FE" w14:textId="497DF1DE" w:rsidR="005C1020" w:rsidRPr="00A750C6" w:rsidRDefault="005C1020" w:rsidP="005C10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Okula yeni başlayan öğrencilerin öğrenci topluluklarında görev almasının sağlanması</w:t>
            </w:r>
          </w:p>
        </w:tc>
        <w:tc>
          <w:tcPr>
            <w:tcW w:w="3903" w:type="dxa"/>
          </w:tcPr>
          <w:p w14:paraId="65F4B46A" w14:textId="7FB4BA18" w:rsidR="005C1020" w:rsidRPr="00A750C6" w:rsidRDefault="005C1020" w:rsidP="005C102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Yeni başlayan ya da alt sınıflarda olan öğrenciler ile öğrenci topluluğunun mevcut öğrencilerinin belirli aralıklarla bir araya getirilmesi planlanmaktadır.</w:t>
            </w:r>
          </w:p>
        </w:tc>
      </w:tr>
    </w:tbl>
    <w:p w14:paraId="401DA6F4" w14:textId="77777777" w:rsidR="00A67155" w:rsidRPr="00A750C6" w:rsidRDefault="00A67155" w:rsidP="00A67155">
      <w:pPr>
        <w:spacing w:line="480" w:lineRule="auto"/>
        <w:rPr>
          <w:rFonts w:ascii="Times New Roman" w:hAnsi="Times New Roman" w:cs="Times New Roman"/>
        </w:rPr>
      </w:pPr>
    </w:p>
    <w:p w14:paraId="4C9AB6D5" w14:textId="77777777" w:rsidR="00A67155" w:rsidRPr="00A750C6" w:rsidRDefault="00A67155" w:rsidP="00A67155">
      <w:pPr>
        <w:spacing w:line="480" w:lineRule="auto"/>
        <w:rPr>
          <w:rFonts w:ascii="Times New Roman" w:hAnsi="Times New Roman" w:cs="Times New Roman"/>
        </w:rPr>
      </w:pPr>
    </w:p>
    <w:p w14:paraId="6664DB33" w14:textId="77777777" w:rsidR="00A67155" w:rsidRPr="00A750C6" w:rsidRDefault="00A67155" w:rsidP="00A67155">
      <w:pPr>
        <w:rPr>
          <w:rFonts w:ascii="Times New Roman" w:hAnsi="Times New Roman" w:cs="Times New Roman"/>
        </w:rPr>
      </w:pPr>
    </w:p>
    <w:p w14:paraId="09E75A62" w14:textId="0C88FFB3" w:rsidR="0006781E" w:rsidRPr="00A750C6" w:rsidRDefault="0006781E" w:rsidP="0006781E">
      <w:pPr>
        <w:spacing w:line="256" w:lineRule="auto"/>
        <w:rPr>
          <w:rFonts w:ascii="Times New Roman" w:hAnsi="Times New Roman" w:cs="Times New Roman"/>
        </w:rPr>
        <w:sectPr w:rsidR="0006781E" w:rsidRPr="00A750C6" w:rsidSect="00840EC1">
          <w:pgSz w:w="11910" w:h="16840"/>
          <w:pgMar w:top="993" w:right="1562" w:bottom="280" w:left="1220" w:header="708" w:footer="708" w:gutter="0"/>
          <w:cols w:space="708"/>
        </w:sectPr>
      </w:pPr>
    </w:p>
    <w:p w14:paraId="12F7CF59" w14:textId="5E09769A" w:rsidR="0006781E" w:rsidRPr="00A750C6" w:rsidRDefault="00811EA4" w:rsidP="00811EA4">
      <w:pPr>
        <w:spacing w:line="480" w:lineRule="auto"/>
        <w:rPr>
          <w:rFonts w:ascii="Times New Roman" w:hAnsi="Times New Roman" w:cs="Times New Roman"/>
          <w:b/>
          <w:sz w:val="12"/>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487626752" behindDoc="0" locked="0" layoutInCell="1" allowOverlap="1" wp14:anchorId="5EB8C718" wp14:editId="71BAD9CE">
                <wp:simplePos x="0" y="0"/>
                <wp:positionH relativeFrom="margin">
                  <wp:align>right</wp:align>
                </wp:positionH>
                <wp:positionV relativeFrom="paragraph">
                  <wp:posOffset>278130</wp:posOffset>
                </wp:positionV>
                <wp:extent cx="5895975" cy="1403985"/>
                <wp:effectExtent l="0" t="0" r="0" b="0"/>
                <wp:wrapTopAndBottom/>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667EA91" w14:textId="0B5EC9FF" w:rsidR="00320113" w:rsidRDefault="00320113" w:rsidP="00811EA4">
                            <w:pPr>
                              <w:pBdr>
                                <w:top w:val="single" w:sz="24" w:space="8" w:color="4F81BD" w:themeColor="accent1"/>
                                <w:bottom w:val="single" w:sz="24" w:space="8" w:color="4F81BD" w:themeColor="accent1"/>
                              </w:pBdr>
                              <w:jc w:val="center"/>
                              <w:rPr>
                                <w:b/>
                                <w:sz w:val="24"/>
                                <w:szCs w:val="24"/>
                              </w:rPr>
                            </w:pPr>
                            <w:r>
                              <w:rPr>
                                <w:b/>
                                <w:sz w:val="24"/>
                                <w:szCs w:val="24"/>
                              </w:rPr>
                              <w:t xml:space="preserve">YAZILIM MÜHENDİSLİĞİ BÖLÜMÜ </w:t>
                            </w:r>
                          </w:p>
                          <w:p w14:paraId="3B9EA474" w14:textId="77777777" w:rsidR="00320113" w:rsidRDefault="00320113"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8C718" id="Metin Kutusu 25" o:spid="_x0000_s1031" type="#_x0000_t202" style="position:absolute;margin-left:413.05pt;margin-top:21.9pt;width:464.25pt;height:110.55pt;z-index:4876267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" filled="f" stroked="f">
                <v:textbox style="mso-fit-shape-to-text:t">
                  <w:txbxContent>
                    <w:p w14:paraId="6667EA91" w14:textId="0B5EC9FF" w:rsidR="00320113" w:rsidRDefault="00320113" w:rsidP="00811EA4">
                      <w:pPr>
                        <w:pBdr>
                          <w:top w:val="single" w:sz="24" w:space="8" w:color="4F81BD" w:themeColor="accent1"/>
                          <w:bottom w:val="single" w:sz="24" w:space="8" w:color="4F81BD" w:themeColor="accent1"/>
                        </w:pBdr>
                        <w:jc w:val="center"/>
                        <w:rPr>
                          <w:b/>
                          <w:sz w:val="24"/>
                          <w:szCs w:val="24"/>
                        </w:rPr>
                      </w:pPr>
                      <w:r>
                        <w:rPr>
                          <w:b/>
                          <w:sz w:val="24"/>
                          <w:szCs w:val="24"/>
                        </w:rPr>
                        <w:t xml:space="preserve">YAZILIM MÜHENDİSLİĞİ BÖLÜMÜ </w:t>
                      </w:r>
                    </w:p>
                    <w:p w14:paraId="3B9EA474" w14:textId="77777777" w:rsidR="00320113" w:rsidRDefault="00320113" w:rsidP="00811EA4">
                      <w:pPr>
                        <w:pBdr>
                          <w:top w:val="single" w:sz="24" w:space="8" w:color="4F81BD" w:themeColor="accent1"/>
                          <w:bottom w:val="single" w:sz="24" w:space="8" w:color="4F81BD" w:themeColor="accent1"/>
                        </w:pBdr>
                        <w:jc w:val="center"/>
                        <w:rPr>
                          <w:i/>
                          <w:iCs/>
                          <w:color w:val="4F81BD" w:themeColor="accent1"/>
                          <w:sz w:val="24"/>
                        </w:rPr>
                      </w:pPr>
                      <w:r>
                        <w:rPr>
                          <w:b/>
                          <w:sz w:val="24"/>
                          <w:szCs w:val="24"/>
                        </w:rPr>
                        <w:t>ÖĞRENCİ DANIŞMANLAR KURULU RAPORLARI</w:t>
                      </w:r>
                    </w:p>
                  </w:txbxContent>
                </v:textbox>
                <w10:wrap type="topAndBottom" anchorx="margin"/>
              </v:shape>
            </w:pict>
          </mc:Fallback>
        </mc:AlternateContent>
      </w:r>
    </w:p>
    <w:p w14:paraId="1A3EE42B" w14:textId="79C3FB7E" w:rsidR="0006781E" w:rsidRPr="00A750C6" w:rsidRDefault="0006781E">
      <w:pPr>
        <w:spacing w:before="8"/>
        <w:rPr>
          <w:rFonts w:ascii="Times New Roman" w:hAnsi="Times New Roman" w:cs="Times New Roman"/>
          <w:b/>
          <w:sz w:val="12"/>
        </w:rPr>
      </w:pPr>
    </w:p>
    <w:p w14:paraId="09DC1E88" w14:textId="77777777" w:rsidR="00811EA4" w:rsidRPr="00A750C6" w:rsidRDefault="00811EA4" w:rsidP="00811EA4">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2684"/>
        <w:gridCol w:w="6561"/>
      </w:tblGrid>
      <w:tr w:rsidR="00811EA4" w:rsidRPr="00A750C6" w14:paraId="6CC59A30" w14:textId="77777777" w:rsidTr="00CA53A2">
        <w:tc>
          <w:tcPr>
            <w:tcW w:w="0" w:type="auto"/>
            <w:vAlign w:val="center"/>
          </w:tcPr>
          <w:p w14:paraId="5C8BF57C" w14:textId="77777777" w:rsidR="00811EA4" w:rsidRPr="00A750C6" w:rsidRDefault="00811EA4" w:rsidP="00CA53A2">
            <w:pPr>
              <w:spacing w:line="276" w:lineRule="auto"/>
              <w:rPr>
                <w:rFonts w:ascii="Times New Roman" w:hAnsi="Times New Roman" w:cs="Times New Roman"/>
                <w:b/>
                <w:sz w:val="24"/>
                <w:szCs w:val="24"/>
              </w:rPr>
            </w:pPr>
            <w:r w:rsidRPr="00A750C6">
              <w:rPr>
                <w:rFonts w:ascii="Times New Roman" w:hAnsi="Times New Roman" w:cs="Times New Roman"/>
                <w:b/>
                <w:sz w:val="24"/>
                <w:szCs w:val="24"/>
              </w:rPr>
              <w:t>Kurulun Adı</w:t>
            </w:r>
          </w:p>
        </w:tc>
        <w:tc>
          <w:tcPr>
            <w:tcW w:w="0" w:type="auto"/>
            <w:vAlign w:val="center"/>
          </w:tcPr>
          <w:p w14:paraId="00558B17" w14:textId="77777777" w:rsidR="00811EA4" w:rsidRPr="00A750C6" w:rsidRDefault="00811EA4" w:rsidP="00CA53A2">
            <w:pPr>
              <w:spacing w:line="276" w:lineRule="auto"/>
              <w:rPr>
                <w:rFonts w:ascii="Times New Roman" w:hAnsi="Times New Roman" w:cs="Times New Roman"/>
                <w:sz w:val="24"/>
                <w:szCs w:val="24"/>
              </w:rPr>
            </w:pPr>
            <w:r w:rsidRPr="00A750C6">
              <w:rPr>
                <w:rFonts w:ascii="Times New Roman" w:hAnsi="Times New Roman" w:cs="Times New Roman"/>
                <w:sz w:val="24"/>
                <w:szCs w:val="24"/>
              </w:rPr>
              <w:t>Yazılım Mühendisliği Bölümü Öğrenci Danışmanlar Kurulu</w:t>
            </w:r>
          </w:p>
        </w:tc>
      </w:tr>
      <w:tr w:rsidR="00811EA4" w:rsidRPr="00A750C6" w14:paraId="64324636" w14:textId="77777777" w:rsidTr="00CA53A2">
        <w:tc>
          <w:tcPr>
            <w:tcW w:w="0" w:type="auto"/>
            <w:vAlign w:val="center"/>
          </w:tcPr>
          <w:p w14:paraId="73B9236A" w14:textId="77777777" w:rsidR="00811EA4" w:rsidRPr="00A750C6" w:rsidRDefault="00811EA4" w:rsidP="00CA53A2">
            <w:pPr>
              <w:spacing w:line="276" w:lineRule="auto"/>
              <w:rPr>
                <w:rFonts w:ascii="Times New Roman" w:hAnsi="Times New Roman" w:cs="Times New Roman"/>
                <w:b/>
                <w:sz w:val="24"/>
                <w:szCs w:val="24"/>
              </w:rPr>
            </w:pPr>
            <w:r w:rsidRPr="00A750C6">
              <w:rPr>
                <w:rFonts w:ascii="Times New Roman" w:hAnsi="Times New Roman" w:cs="Times New Roman"/>
                <w:b/>
                <w:sz w:val="24"/>
                <w:szCs w:val="24"/>
              </w:rPr>
              <w:t>Toplantı Tarihi</w:t>
            </w:r>
          </w:p>
        </w:tc>
        <w:tc>
          <w:tcPr>
            <w:tcW w:w="0" w:type="auto"/>
            <w:vAlign w:val="center"/>
          </w:tcPr>
          <w:p w14:paraId="20908B07" w14:textId="745A5FD9" w:rsidR="00811EA4" w:rsidRPr="00A750C6" w:rsidRDefault="005C1020" w:rsidP="00CA53A2">
            <w:pPr>
              <w:spacing w:line="276" w:lineRule="auto"/>
              <w:rPr>
                <w:rFonts w:ascii="Times New Roman" w:hAnsi="Times New Roman" w:cs="Times New Roman"/>
                <w:sz w:val="24"/>
                <w:szCs w:val="24"/>
              </w:rPr>
            </w:pPr>
            <w:r w:rsidRPr="00A750C6">
              <w:rPr>
                <w:rFonts w:ascii="Times New Roman" w:hAnsi="Times New Roman" w:cs="Times New Roman"/>
                <w:sz w:val="24"/>
                <w:szCs w:val="24"/>
              </w:rPr>
              <w:t>22.12.2023</w:t>
            </w:r>
            <w:r w:rsidR="00811EA4" w:rsidRPr="00A750C6">
              <w:rPr>
                <w:rFonts w:ascii="Times New Roman" w:hAnsi="Times New Roman" w:cs="Times New Roman"/>
                <w:sz w:val="24"/>
                <w:szCs w:val="24"/>
              </w:rPr>
              <w:t xml:space="preserve"> – 10:00</w:t>
            </w:r>
          </w:p>
        </w:tc>
      </w:tr>
      <w:tr w:rsidR="00811EA4" w:rsidRPr="00A750C6" w14:paraId="7621723C" w14:textId="77777777" w:rsidTr="00CA53A2">
        <w:tc>
          <w:tcPr>
            <w:tcW w:w="0" w:type="auto"/>
            <w:vAlign w:val="center"/>
          </w:tcPr>
          <w:p w14:paraId="77BC6812" w14:textId="77777777" w:rsidR="00811EA4" w:rsidRPr="00A750C6" w:rsidRDefault="00811EA4" w:rsidP="00CA53A2">
            <w:pPr>
              <w:spacing w:line="276" w:lineRule="auto"/>
              <w:rPr>
                <w:rFonts w:ascii="Times New Roman" w:hAnsi="Times New Roman" w:cs="Times New Roman"/>
                <w:b/>
                <w:sz w:val="24"/>
                <w:szCs w:val="24"/>
              </w:rPr>
            </w:pPr>
            <w:r w:rsidRPr="00A750C6">
              <w:rPr>
                <w:rFonts w:ascii="Times New Roman" w:hAnsi="Times New Roman" w:cs="Times New Roman"/>
                <w:b/>
                <w:sz w:val="24"/>
                <w:szCs w:val="24"/>
              </w:rPr>
              <w:t>Toplantının yapılış şekli</w:t>
            </w:r>
          </w:p>
        </w:tc>
        <w:tc>
          <w:tcPr>
            <w:tcW w:w="0" w:type="auto"/>
            <w:vAlign w:val="center"/>
          </w:tcPr>
          <w:p w14:paraId="11F16E4E" w14:textId="1A460986" w:rsidR="00811EA4" w:rsidRPr="00A750C6" w:rsidRDefault="00811EA4" w:rsidP="00CA53A2">
            <w:pPr>
              <w:spacing w:line="276" w:lineRule="auto"/>
              <w:rPr>
                <w:rFonts w:ascii="Times New Roman" w:hAnsi="Times New Roman" w:cs="Times New Roman"/>
                <w:sz w:val="24"/>
                <w:szCs w:val="24"/>
              </w:rPr>
            </w:pPr>
            <w:r w:rsidRPr="00A750C6">
              <w:rPr>
                <w:rFonts w:ascii="Times New Roman" w:hAnsi="Times New Roman" w:cs="Times New Roman"/>
                <w:sz w:val="24"/>
                <w:szCs w:val="24"/>
              </w:rPr>
              <w:t>Çevrimiçi yöntemle gerçekleştirilmiştir</w:t>
            </w:r>
            <w:r w:rsidR="00030533" w:rsidRPr="00A750C6">
              <w:rPr>
                <w:rFonts w:ascii="Times New Roman" w:hAnsi="Times New Roman" w:cs="Times New Roman"/>
                <w:sz w:val="24"/>
                <w:szCs w:val="24"/>
              </w:rPr>
              <w:t>. (Google Meet Platformu)</w:t>
            </w:r>
          </w:p>
        </w:tc>
      </w:tr>
    </w:tbl>
    <w:p w14:paraId="2137EB77" w14:textId="77777777" w:rsidR="005C1020" w:rsidRPr="00A750C6" w:rsidRDefault="005C1020" w:rsidP="00811EA4">
      <w:pPr>
        <w:rPr>
          <w:rFonts w:ascii="Times New Roman" w:hAnsi="Times New Roman" w:cs="Times New Roman"/>
        </w:rPr>
      </w:pPr>
    </w:p>
    <w:p w14:paraId="7172C5D7" w14:textId="77777777" w:rsidR="005C1020" w:rsidRPr="00A750C6" w:rsidRDefault="005C1020" w:rsidP="00811EA4">
      <w:pPr>
        <w:rPr>
          <w:rFonts w:ascii="Times New Roman" w:hAnsi="Times New Roman" w:cs="Times New Roman"/>
        </w:rPr>
      </w:pPr>
    </w:p>
    <w:p w14:paraId="352D798B" w14:textId="51ACE8FB" w:rsidR="00811EA4" w:rsidRPr="00A750C6" w:rsidRDefault="00811EA4" w:rsidP="00811EA4">
      <w:pPr>
        <w:rPr>
          <w:rFonts w:ascii="Times New Roman" w:hAnsi="Times New Roman" w:cs="Times New Roman"/>
          <w:b/>
        </w:rPr>
      </w:pPr>
      <w:r w:rsidRPr="00A750C6">
        <w:rPr>
          <w:rFonts w:ascii="Times New Roman" w:hAnsi="Times New Roman" w:cs="Times New Roman"/>
          <w:b/>
        </w:rPr>
        <w:t>Toplantıya Katılan Kurul Üyeleri</w:t>
      </w:r>
    </w:p>
    <w:tbl>
      <w:tblPr>
        <w:tblStyle w:val="GridTable2-Accent1"/>
        <w:tblW w:w="0" w:type="auto"/>
        <w:jc w:val="center"/>
        <w:tblLook w:val="04A0" w:firstRow="1" w:lastRow="0" w:firstColumn="1" w:lastColumn="0" w:noHBand="0" w:noVBand="1"/>
      </w:tblPr>
      <w:tblGrid>
        <w:gridCol w:w="3539"/>
        <w:gridCol w:w="2603"/>
        <w:gridCol w:w="3021"/>
      </w:tblGrid>
      <w:tr w:rsidR="00811EA4" w:rsidRPr="00A750C6" w14:paraId="76D6D01C" w14:textId="77777777" w:rsidTr="005C10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tcPr>
          <w:p w14:paraId="2C9C9ED7" w14:textId="77777777" w:rsidR="00811EA4" w:rsidRPr="00A750C6" w:rsidRDefault="00811EA4" w:rsidP="00CA53A2">
            <w:pPr>
              <w:spacing w:line="480" w:lineRule="auto"/>
              <w:jc w:val="center"/>
              <w:rPr>
                <w:rFonts w:ascii="Times New Roman" w:hAnsi="Times New Roman" w:cs="Times New Roman"/>
                <w:sz w:val="24"/>
                <w:szCs w:val="24"/>
              </w:rPr>
            </w:pPr>
            <w:r w:rsidRPr="00A750C6">
              <w:rPr>
                <w:rFonts w:ascii="Times New Roman" w:hAnsi="Times New Roman" w:cs="Times New Roman"/>
                <w:sz w:val="24"/>
                <w:szCs w:val="24"/>
              </w:rPr>
              <w:t>Adı ve Soyadı</w:t>
            </w:r>
          </w:p>
        </w:tc>
        <w:tc>
          <w:tcPr>
            <w:tcW w:w="2603" w:type="dxa"/>
            <w:tcBorders>
              <w:top w:val="single" w:sz="4" w:space="0" w:color="auto"/>
              <w:left w:val="single" w:sz="4" w:space="0" w:color="auto"/>
              <w:bottom w:val="single" w:sz="4" w:space="0" w:color="auto"/>
              <w:right w:val="single" w:sz="4" w:space="0" w:color="auto"/>
            </w:tcBorders>
          </w:tcPr>
          <w:p w14:paraId="0F8673AD" w14:textId="77777777" w:rsidR="00811EA4" w:rsidRPr="00A750C6" w:rsidRDefault="00811EA4" w:rsidP="00CA53A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341077F5" w14:textId="77777777" w:rsidR="00811EA4" w:rsidRPr="00A750C6" w:rsidRDefault="00811EA4" w:rsidP="00CA53A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750C6">
              <w:rPr>
                <w:rFonts w:ascii="Times New Roman" w:hAnsi="Times New Roman" w:cs="Times New Roman"/>
                <w:sz w:val="24"/>
                <w:szCs w:val="24"/>
              </w:rPr>
              <w:t>Görevi</w:t>
            </w:r>
          </w:p>
        </w:tc>
      </w:tr>
      <w:tr w:rsidR="005C1020" w:rsidRPr="00A750C6" w14:paraId="20CAFFF8" w14:textId="77777777" w:rsidTr="005C10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vAlign w:val="center"/>
          </w:tcPr>
          <w:p w14:paraId="29FAC7C5" w14:textId="7FEA2E1C" w:rsidR="005C1020" w:rsidRPr="00A750C6" w:rsidRDefault="005C1020" w:rsidP="005C1020">
            <w:pPr>
              <w:spacing w:line="360" w:lineRule="auto"/>
              <w:rPr>
                <w:rFonts w:ascii="Times New Roman" w:hAnsi="Times New Roman" w:cs="Times New Roman"/>
              </w:rPr>
            </w:pPr>
            <w:r w:rsidRPr="00A750C6">
              <w:rPr>
                <w:rFonts w:ascii="Times New Roman" w:hAnsi="Times New Roman" w:cs="Times New Roman"/>
              </w:rPr>
              <w:t>Dr. Öğr. Üyesi Mehmet Ali AKTAŞ</w:t>
            </w:r>
          </w:p>
        </w:tc>
        <w:tc>
          <w:tcPr>
            <w:tcW w:w="2603" w:type="dxa"/>
            <w:tcBorders>
              <w:top w:val="single" w:sz="4" w:space="0" w:color="auto"/>
            </w:tcBorders>
            <w:vAlign w:val="center"/>
          </w:tcPr>
          <w:p w14:paraId="14CEA550" w14:textId="55F7E23B" w:rsidR="005C1020" w:rsidRPr="00A750C6" w:rsidRDefault="005C1020" w:rsidP="005C10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Yazılım Mühendisliği</w:t>
            </w:r>
          </w:p>
        </w:tc>
        <w:tc>
          <w:tcPr>
            <w:tcW w:w="3021" w:type="dxa"/>
            <w:tcBorders>
              <w:top w:val="single" w:sz="4" w:space="0" w:color="auto"/>
            </w:tcBorders>
          </w:tcPr>
          <w:p w14:paraId="56A8B23F" w14:textId="21AEC73B" w:rsidR="005C1020" w:rsidRPr="00A750C6" w:rsidRDefault="005C1020" w:rsidP="005C102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Bölüm Başkanı</w:t>
            </w:r>
          </w:p>
        </w:tc>
      </w:tr>
      <w:tr w:rsidR="005C1020" w:rsidRPr="00A750C6" w14:paraId="54FB21E6" w14:textId="77777777" w:rsidTr="005C1020">
        <w:trPr>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6CA81D8" w14:textId="491DD516" w:rsidR="005C1020" w:rsidRPr="00A750C6" w:rsidRDefault="005C1020" w:rsidP="005C1020">
            <w:pPr>
              <w:spacing w:line="360" w:lineRule="auto"/>
              <w:rPr>
                <w:rFonts w:ascii="Times New Roman" w:hAnsi="Times New Roman" w:cs="Times New Roman"/>
              </w:rPr>
            </w:pPr>
            <w:r w:rsidRPr="00A750C6">
              <w:rPr>
                <w:rFonts w:ascii="Times New Roman" w:hAnsi="Times New Roman" w:cs="Times New Roman"/>
              </w:rPr>
              <w:t>Dr. Öğr. Üyesi Mehmet Ali AKTAŞ</w:t>
            </w:r>
          </w:p>
        </w:tc>
        <w:tc>
          <w:tcPr>
            <w:tcW w:w="2603" w:type="dxa"/>
            <w:vAlign w:val="center"/>
          </w:tcPr>
          <w:p w14:paraId="41E41083" w14:textId="18847EBE" w:rsidR="005C1020" w:rsidRPr="00A750C6" w:rsidRDefault="005C1020" w:rsidP="005C10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Yazılım Mühendisliği</w:t>
            </w:r>
          </w:p>
        </w:tc>
        <w:tc>
          <w:tcPr>
            <w:tcW w:w="3021" w:type="dxa"/>
          </w:tcPr>
          <w:p w14:paraId="655A51A5" w14:textId="3788FC72" w:rsidR="005C1020" w:rsidRPr="00A750C6" w:rsidRDefault="005C1020" w:rsidP="005C1020">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1.Sınıf Danışmanı</w:t>
            </w:r>
          </w:p>
        </w:tc>
      </w:tr>
      <w:tr w:rsidR="005C1020" w:rsidRPr="00A750C6" w14:paraId="2D444314" w14:textId="77777777" w:rsidTr="005C10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150512B" w14:textId="02D89F83" w:rsidR="005C1020" w:rsidRPr="00A750C6" w:rsidRDefault="00C70903" w:rsidP="005C1020">
            <w:pPr>
              <w:spacing w:line="360" w:lineRule="auto"/>
              <w:rPr>
                <w:rFonts w:ascii="Times New Roman" w:hAnsi="Times New Roman" w:cs="Times New Roman"/>
              </w:rPr>
            </w:pPr>
            <w:r w:rsidRPr="00A750C6">
              <w:rPr>
                <w:rFonts w:ascii="Times New Roman" w:hAnsi="Times New Roman" w:cs="Times New Roman"/>
              </w:rPr>
              <w:t>Arş. Gör. Rıdvan SÖYÜ</w:t>
            </w:r>
          </w:p>
        </w:tc>
        <w:tc>
          <w:tcPr>
            <w:tcW w:w="2603" w:type="dxa"/>
            <w:vAlign w:val="center"/>
          </w:tcPr>
          <w:p w14:paraId="4146A594" w14:textId="13776FDD" w:rsidR="005C1020" w:rsidRPr="00A750C6" w:rsidRDefault="005C1020" w:rsidP="005C10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bCs/>
              </w:rPr>
              <w:t>Yazılım Mühendisliği</w:t>
            </w:r>
          </w:p>
        </w:tc>
        <w:tc>
          <w:tcPr>
            <w:tcW w:w="3021" w:type="dxa"/>
          </w:tcPr>
          <w:p w14:paraId="4E4AF921" w14:textId="292EA0CB" w:rsidR="005C1020" w:rsidRPr="00A750C6" w:rsidRDefault="005C1020" w:rsidP="005C1020">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2.Sınıf Danışmanı</w:t>
            </w:r>
          </w:p>
        </w:tc>
      </w:tr>
      <w:tr w:rsidR="005C1020" w:rsidRPr="00A750C6" w14:paraId="367BC4D9" w14:textId="77777777" w:rsidTr="005C1020">
        <w:trPr>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2ECE12CF" w14:textId="11B2FA4E" w:rsidR="005C1020" w:rsidRPr="00A750C6" w:rsidRDefault="005C1020" w:rsidP="005C1020">
            <w:pPr>
              <w:spacing w:line="360" w:lineRule="auto"/>
              <w:rPr>
                <w:rFonts w:ascii="Times New Roman" w:hAnsi="Times New Roman" w:cs="Times New Roman"/>
              </w:rPr>
            </w:pPr>
            <w:r w:rsidRPr="00A750C6">
              <w:rPr>
                <w:rFonts w:ascii="Times New Roman" w:hAnsi="Times New Roman" w:cs="Times New Roman"/>
              </w:rPr>
              <w:t>Arş. Gör. Rıdvan SÖYÜ</w:t>
            </w:r>
          </w:p>
        </w:tc>
        <w:tc>
          <w:tcPr>
            <w:tcW w:w="2603" w:type="dxa"/>
            <w:vAlign w:val="center"/>
          </w:tcPr>
          <w:p w14:paraId="32B4600C" w14:textId="1A39325E" w:rsidR="005C1020" w:rsidRPr="00A750C6" w:rsidRDefault="005C1020" w:rsidP="005C10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bCs/>
              </w:rPr>
              <w:t>Yazılım Mühendisliği</w:t>
            </w:r>
          </w:p>
        </w:tc>
        <w:tc>
          <w:tcPr>
            <w:tcW w:w="3021" w:type="dxa"/>
          </w:tcPr>
          <w:p w14:paraId="4CD585D3" w14:textId="09E78B1E" w:rsidR="005C1020" w:rsidRPr="00A750C6" w:rsidRDefault="005C1020" w:rsidP="005C1020">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3.Sınıf Danışmanı</w:t>
            </w:r>
          </w:p>
        </w:tc>
      </w:tr>
      <w:tr w:rsidR="005C1020" w:rsidRPr="00A750C6" w14:paraId="0D4157B1" w14:textId="77777777" w:rsidTr="005C10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453B8077" w14:textId="0F035638" w:rsidR="005C1020" w:rsidRPr="00A750C6" w:rsidRDefault="005C1020" w:rsidP="005C1020">
            <w:pPr>
              <w:spacing w:line="360" w:lineRule="auto"/>
              <w:rPr>
                <w:rFonts w:ascii="Times New Roman" w:hAnsi="Times New Roman" w:cs="Times New Roman"/>
              </w:rPr>
            </w:pPr>
            <w:r w:rsidRPr="00A750C6">
              <w:rPr>
                <w:rFonts w:ascii="Times New Roman" w:hAnsi="Times New Roman" w:cs="Times New Roman"/>
              </w:rPr>
              <w:t>Arş. Gör. Sonay DUMAN</w:t>
            </w:r>
          </w:p>
        </w:tc>
        <w:tc>
          <w:tcPr>
            <w:tcW w:w="2603" w:type="dxa"/>
            <w:vAlign w:val="center"/>
          </w:tcPr>
          <w:p w14:paraId="16BC2196" w14:textId="0E0F5F57" w:rsidR="005C1020" w:rsidRPr="00A750C6" w:rsidRDefault="005C1020" w:rsidP="005C102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Yazılım Mühendisliği</w:t>
            </w:r>
          </w:p>
        </w:tc>
        <w:tc>
          <w:tcPr>
            <w:tcW w:w="3021" w:type="dxa"/>
          </w:tcPr>
          <w:p w14:paraId="4A612E7D" w14:textId="1BE6EFEB" w:rsidR="005C1020" w:rsidRPr="00A750C6" w:rsidRDefault="005C1020" w:rsidP="005C1020">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4.Sınıf Danışmanı</w:t>
            </w:r>
          </w:p>
        </w:tc>
      </w:tr>
      <w:tr w:rsidR="005C1020" w:rsidRPr="00A750C6" w14:paraId="0C352534" w14:textId="77777777" w:rsidTr="005C1020">
        <w:trPr>
          <w:trHeight w:val="532"/>
          <w:jc w:val="center"/>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ECDD275" w14:textId="08D780E0" w:rsidR="005C1020" w:rsidRPr="00A750C6" w:rsidRDefault="005C1020" w:rsidP="005C1020">
            <w:pPr>
              <w:spacing w:line="360" w:lineRule="auto"/>
              <w:rPr>
                <w:rFonts w:ascii="Times New Roman" w:hAnsi="Times New Roman" w:cs="Times New Roman"/>
              </w:rPr>
            </w:pPr>
            <w:r w:rsidRPr="00A750C6">
              <w:rPr>
                <w:rFonts w:ascii="Times New Roman" w:hAnsi="Times New Roman" w:cs="Times New Roman"/>
              </w:rPr>
              <w:t>Buğra Can GÜNDOĞAN</w:t>
            </w:r>
          </w:p>
        </w:tc>
        <w:tc>
          <w:tcPr>
            <w:tcW w:w="2603" w:type="dxa"/>
            <w:vAlign w:val="center"/>
          </w:tcPr>
          <w:p w14:paraId="590F8BF9" w14:textId="4E77C274" w:rsidR="005C1020" w:rsidRPr="00A750C6" w:rsidRDefault="005C1020" w:rsidP="005C102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Yazılım Mühendisliği</w:t>
            </w:r>
          </w:p>
        </w:tc>
        <w:tc>
          <w:tcPr>
            <w:tcW w:w="3021" w:type="dxa"/>
          </w:tcPr>
          <w:p w14:paraId="4479B582" w14:textId="636BB501" w:rsidR="005C1020" w:rsidRPr="00A750C6" w:rsidRDefault="005C1020" w:rsidP="005C102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A750C6">
              <w:rPr>
                <w:rFonts w:ascii="Times New Roman" w:hAnsi="Times New Roman" w:cs="Times New Roman"/>
                <w:bCs/>
              </w:rPr>
              <w:t>Öğrenci Temsilcisi</w:t>
            </w:r>
          </w:p>
        </w:tc>
      </w:tr>
    </w:tbl>
    <w:p w14:paraId="6DE101B9" w14:textId="77777777" w:rsidR="00811EA4" w:rsidRPr="00A750C6" w:rsidRDefault="00811EA4" w:rsidP="00811EA4">
      <w:pPr>
        <w:rPr>
          <w:rFonts w:ascii="Times New Roman" w:hAnsi="Times New Roman" w:cs="Times New Roman"/>
        </w:rPr>
      </w:pPr>
    </w:p>
    <w:p w14:paraId="6C0BFB22" w14:textId="77777777" w:rsidR="00811EA4" w:rsidRPr="00A750C6" w:rsidRDefault="00811EA4" w:rsidP="00811EA4">
      <w:pPr>
        <w:rPr>
          <w:rFonts w:ascii="Times New Roman" w:hAnsi="Times New Roman" w:cs="Times New Roman"/>
        </w:rPr>
      </w:pPr>
    </w:p>
    <w:p w14:paraId="22AE3AF8" w14:textId="77777777" w:rsidR="00811EA4" w:rsidRPr="00A750C6" w:rsidRDefault="00811EA4" w:rsidP="00811EA4">
      <w:pPr>
        <w:rPr>
          <w:rFonts w:ascii="Times New Roman" w:hAnsi="Times New Roman" w:cs="Times New Roman"/>
        </w:rPr>
      </w:pPr>
    </w:p>
    <w:p w14:paraId="1118FA10" w14:textId="77777777" w:rsidR="00811EA4" w:rsidRPr="00A750C6" w:rsidRDefault="00811EA4" w:rsidP="00811EA4">
      <w:pPr>
        <w:rPr>
          <w:rFonts w:ascii="Times New Roman" w:hAnsi="Times New Roman" w:cs="Times New Roman"/>
        </w:rPr>
      </w:pPr>
    </w:p>
    <w:p w14:paraId="063DF39C" w14:textId="77777777" w:rsidR="00811EA4" w:rsidRPr="00A750C6" w:rsidRDefault="00811EA4" w:rsidP="00811EA4">
      <w:pPr>
        <w:rPr>
          <w:rFonts w:ascii="Times New Roman" w:hAnsi="Times New Roman" w:cs="Times New Roman"/>
        </w:rPr>
      </w:pPr>
    </w:p>
    <w:p w14:paraId="11B75934" w14:textId="77777777" w:rsidR="00811EA4" w:rsidRPr="00A750C6" w:rsidRDefault="00811EA4" w:rsidP="00811EA4">
      <w:pPr>
        <w:rPr>
          <w:rFonts w:ascii="Times New Roman" w:hAnsi="Times New Roman" w:cs="Times New Roman"/>
        </w:rPr>
      </w:pPr>
    </w:p>
    <w:p w14:paraId="41E5D5D7" w14:textId="77777777" w:rsidR="00811EA4" w:rsidRPr="00A750C6" w:rsidRDefault="00811EA4" w:rsidP="00811EA4">
      <w:pPr>
        <w:rPr>
          <w:rFonts w:ascii="Times New Roman" w:hAnsi="Times New Roman" w:cs="Times New Roman"/>
        </w:rPr>
      </w:pPr>
    </w:p>
    <w:p w14:paraId="29496A8E" w14:textId="77777777" w:rsidR="00811EA4" w:rsidRPr="00A750C6" w:rsidRDefault="00811EA4" w:rsidP="00811EA4">
      <w:pPr>
        <w:rPr>
          <w:rFonts w:ascii="Times New Roman" w:hAnsi="Times New Roman" w:cs="Times New Roman"/>
        </w:rPr>
      </w:pPr>
    </w:p>
    <w:p w14:paraId="00898E13" w14:textId="77777777" w:rsidR="00811EA4" w:rsidRPr="00A750C6" w:rsidRDefault="00811EA4" w:rsidP="00811EA4">
      <w:pPr>
        <w:rPr>
          <w:rFonts w:ascii="Times New Roman" w:hAnsi="Times New Roman" w:cs="Times New Roman"/>
        </w:rPr>
      </w:pPr>
    </w:p>
    <w:p w14:paraId="381C2321" w14:textId="77777777" w:rsidR="00811EA4" w:rsidRPr="00A750C6" w:rsidRDefault="00811EA4" w:rsidP="00811EA4">
      <w:pPr>
        <w:rPr>
          <w:rFonts w:ascii="Times New Roman" w:hAnsi="Times New Roman" w:cs="Times New Roman"/>
        </w:rPr>
      </w:pPr>
    </w:p>
    <w:p w14:paraId="2A7C739F" w14:textId="77777777" w:rsidR="00811EA4" w:rsidRPr="00A750C6" w:rsidRDefault="00811EA4" w:rsidP="00811EA4">
      <w:pPr>
        <w:rPr>
          <w:rFonts w:ascii="Times New Roman" w:hAnsi="Times New Roman" w:cs="Times New Roman"/>
        </w:rPr>
      </w:pPr>
    </w:p>
    <w:p w14:paraId="036C5669" w14:textId="46F9432C" w:rsidR="00811EA4" w:rsidRPr="00A750C6" w:rsidRDefault="00811EA4" w:rsidP="00811EA4">
      <w:pPr>
        <w:rPr>
          <w:rFonts w:ascii="Times New Roman" w:hAnsi="Times New Roman" w:cs="Times New Roman"/>
        </w:rPr>
      </w:pPr>
    </w:p>
    <w:p w14:paraId="6392BE8E" w14:textId="62ACBC05" w:rsidR="000A3666" w:rsidRPr="00A750C6" w:rsidRDefault="000A3666" w:rsidP="00811EA4">
      <w:pPr>
        <w:rPr>
          <w:rFonts w:ascii="Times New Roman" w:hAnsi="Times New Roman" w:cs="Times New Roman"/>
        </w:rPr>
      </w:pPr>
    </w:p>
    <w:p w14:paraId="17B5F372" w14:textId="77777777" w:rsidR="000A3666" w:rsidRPr="00A750C6" w:rsidRDefault="000A3666" w:rsidP="00811EA4">
      <w:pPr>
        <w:rPr>
          <w:rFonts w:ascii="Times New Roman" w:hAnsi="Times New Roman" w:cs="Times New Roman"/>
        </w:rPr>
      </w:pPr>
    </w:p>
    <w:p w14:paraId="2C7DDB51" w14:textId="77777777" w:rsidR="00811EA4" w:rsidRPr="00A750C6" w:rsidRDefault="00811EA4" w:rsidP="00811EA4">
      <w:pPr>
        <w:rPr>
          <w:rFonts w:ascii="Times New Roman" w:hAnsi="Times New Roman" w:cs="Times New Roman"/>
        </w:rPr>
      </w:pPr>
    </w:p>
    <w:p w14:paraId="6E3B9DBC" w14:textId="3D56706C" w:rsidR="00811EA4" w:rsidRPr="00A750C6" w:rsidRDefault="00811EA4" w:rsidP="00811EA4">
      <w:pPr>
        <w:spacing w:line="480" w:lineRule="auto"/>
        <w:rPr>
          <w:rFonts w:ascii="Times New Roman" w:hAnsi="Times New Roman" w:cs="Times New Roman"/>
        </w:rPr>
      </w:pPr>
    </w:p>
    <w:p w14:paraId="3823B82D" w14:textId="4D5D6120" w:rsidR="00CA53A2" w:rsidRPr="00A750C6" w:rsidRDefault="00CA53A2" w:rsidP="00811EA4">
      <w:pPr>
        <w:spacing w:line="480" w:lineRule="auto"/>
        <w:rPr>
          <w:rFonts w:ascii="Times New Roman" w:hAnsi="Times New Roman" w:cs="Times New Roman"/>
        </w:rPr>
      </w:pPr>
    </w:p>
    <w:p w14:paraId="38D21115" w14:textId="77777777" w:rsidR="000A3666" w:rsidRPr="00A750C6" w:rsidRDefault="000A3666" w:rsidP="00811EA4">
      <w:pPr>
        <w:spacing w:line="480" w:lineRule="auto"/>
        <w:rPr>
          <w:rFonts w:ascii="Times New Roman" w:hAnsi="Times New Roman" w:cs="Times New Roman"/>
        </w:rPr>
      </w:pPr>
    </w:p>
    <w:p w14:paraId="001F19DB" w14:textId="62F053F7" w:rsidR="00811EA4" w:rsidRPr="00A750C6" w:rsidRDefault="00811EA4" w:rsidP="00811EA4">
      <w:pPr>
        <w:spacing w:line="480" w:lineRule="auto"/>
        <w:rPr>
          <w:rFonts w:ascii="Times New Roman" w:hAnsi="Times New Roman" w:cs="Times New Roman"/>
        </w:rPr>
      </w:pPr>
      <w:r w:rsidRPr="00A750C6">
        <w:rPr>
          <w:rFonts w:ascii="Times New Roman" w:hAnsi="Times New Roman" w:cs="Times New Roman"/>
          <w:b/>
          <w:noProof/>
          <w:sz w:val="24"/>
          <w:szCs w:val="24"/>
          <w:lang w:eastAsia="tr-TR"/>
        </w:rPr>
        <w:lastRenderedPageBreak/>
        <mc:AlternateContent>
          <mc:Choice Requires="wps">
            <w:drawing>
              <wp:anchor distT="91440" distB="91440" distL="114300" distR="114300" simplePos="0" relativeHeight="251665408" behindDoc="0" locked="0" layoutInCell="1" allowOverlap="1" wp14:anchorId="655424D6" wp14:editId="68161B4D">
                <wp:simplePos x="0" y="0"/>
                <wp:positionH relativeFrom="margin">
                  <wp:align>right</wp:align>
                </wp:positionH>
                <wp:positionV relativeFrom="paragraph">
                  <wp:posOffset>278130</wp:posOffset>
                </wp:positionV>
                <wp:extent cx="5895975" cy="1403985"/>
                <wp:effectExtent l="0" t="0" r="0" b="0"/>
                <wp:wrapTopAndBottom/>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7A5EA9D7" w14:textId="77777777" w:rsidR="00320113" w:rsidRPr="000A3666" w:rsidRDefault="00320113" w:rsidP="00811EA4">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0A3666">
                              <w:rPr>
                                <w:rFonts w:asciiTheme="minorHAnsi" w:hAnsiTheme="minorHAnsi" w:cstheme="minorHAnsi"/>
                                <w:b/>
                                <w:sz w:val="24"/>
                                <w:szCs w:val="24"/>
                              </w:rPr>
                              <w:t>YAZILIM MÜHENDİSLİĞİ BÖLÜMÜ</w:t>
                            </w:r>
                          </w:p>
                          <w:p w14:paraId="1616A945" w14:textId="180A0081" w:rsidR="00320113" w:rsidRPr="000A3666" w:rsidRDefault="00320113" w:rsidP="00811EA4">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0A3666">
                              <w:rPr>
                                <w:rFonts w:asciiTheme="minorHAnsi" w:hAnsiTheme="minorHAnsi" w:cstheme="minorHAnsi"/>
                                <w:b/>
                                <w:sz w:val="24"/>
                                <w:szCs w:val="24"/>
                              </w:rPr>
                              <w:t>ÖĞRENCİ 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424D6" id="Metin Kutusu 24" o:spid="_x0000_s1032" type="#_x0000_t202" style="position:absolute;margin-left:413.05pt;margin-top:21.9pt;width:464.25pt;height:110.55pt;z-index:25166540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" filled="f" stroked="f">
                <v:textbox style="mso-fit-shape-to-text:t">
                  <w:txbxContent>
                    <w:p w14:paraId="7A5EA9D7" w14:textId="77777777" w:rsidR="00320113" w:rsidRPr="000A3666" w:rsidRDefault="00320113" w:rsidP="00811EA4">
                      <w:pPr>
                        <w:pBdr>
                          <w:top w:val="single" w:sz="24" w:space="8" w:color="4F81BD" w:themeColor="accent1"/>
                          <w:bottom w:val="single" w:sz="24" w:space="8" w:color="4F81BD" w:themeColor="accent1"/>
                        </w:pBdr>
                        <w:jc w:val="center"/>
                        <w:rPr>
                          <w:rFonts w:asciiTheme="minorHAnsi" w:hAnsiTheme="minorHAnsi" w:cstheme="minorHAnsi"/>
                          <w:b/>
                          <w:sz w:val="24"/>
                          <w:szCs w:val="24"/>
                        </w:rPr>
                      </w:pPr>
                      <w:r w:rsidRPr="000A3666">
                        <w:rPr>
                          <w:rFonts w:asciiTheme="minorHAnsi" w:hAnsiTheme="minorHAnsi" w:cstheme="minorHAnsi"/>
                          <w:b/>
                          <w:sz w:val="24"/>
                          <w:szCs w:val="24"/>
                        </w:rPr>
                        <w:t>YAZILIM MÜHENDİSLİĞİ BÖLÜMÜ</w:t>
                      </w:r>
                    </w:p>
                    <w:p w14:paraId="1616A945" w14:textId="180A0081" w:rsidR="00320113" w:rsidRPr="000A3666" w:rsidRDefault="00320113" w:rsidP="00811EA4">
                      <w:pPr>
                        <w:pBdr>
                          <w:top w:val="single" w:sz="24" w:space="8" w:color="4F81BD" w:themeColor="accent1"/>
                          <w:bottom w:val="single" w:sz="24" w:space="8" w:color="4F81BD" w:themeColor="accent1"/>
                        </w:pBdr>
                        <w:jc w:val="center"/>
                        <w:rPr>
                          <w:rFonts w:asciiTheme="minorHAnsi" w:hAnsiTheme="minorHAnsi" w:cstheme="minorHAnsi"/>
                          <w:i/>
                          <w:iCs/>
                          <w:color w:val="4F81BD" w:themeColor="accent1"/>
                          <w:sz w:val="24"/>
                        </w:rPr>
                      </w:pPr>
                      <w:r w:rsidRPr="000A3666">
                        <w:rPr>
                          <w:rFonts w:asciiTheme="minorHAnsi" w:hAnsiTheme="minorHAnsi" w:cstheme="minorHAnsi"/>
                          <w:b/>
                          <w:sz w:val="24"/>
                          <w:szCs w:val="24"/>
                        </w:rPr>
                        <w:t>ÖĞRENCİ DANIŞMANLAR KURULU ÖNERİLERİ VE DEĞERLENDİRİLMESİ</w:t>
                      </w:r>
                    </w:p>
                  </w:txbxContent>
                </v:textbox>
                <w10:wrap type="topAndBottom" anchorx="margin"/>
              </v:shape>
            </w:pict>
          </mc:Fallback>
        </mc:AlternateContent>
      </w:r>
    </w:p>
    <w:p w14:paraId="442F910B" w14:textId="1FB33BF5" w:rsidR="00811EA4" w:rsidRPr="00A750C6" w:rsidRDefault="00811EA4" w:rsidP="005D34D2">
      <w:pPr>
        <w:pStyle w:val="ListParagraph"/>
        <w:widowControl/>
        <w:numPr>
          <w:ilvl w:val="0"/>
          <w:numId w:val="23"/>
        </w:numPr>
        <w:autoSpaceDE/>
        <w:autoSpaceDN/>
        <w:spacing w:before="0" w:after="160"/>
        <w:contextualSpacing/>
        <w:rPr>
          <w:rFonts w:ascii="Times New Roman" w:hAnsi="Times New Roman" w:cs="Times New Roman"/>
          <w:b/>
          <w:sz w:val="24"/>
          <w:szCs w:val="24"/>
        </w:rPr>
      </w:pPr>
      <w:r w:rsidRPr="00A750C6">
        <w:rPr>
          <w:rFonts w:ascii="Times New Roman" w:hAnsi="Times New Roman" w:cs="Times New Roman"/>
          <w:b/>
          <w:sz w:val="24"/>
          <w:szCs w:val="24"/>
        </w:rPr>
        <w:t>EĞİTİM-ÖĞRETİM</w:t>
      </w:r>
    </w:p>
    <w:p w14:paraId="6FDC2C76" w14:textId="77777777" w:rsidR="00811EA4" w:rsidRPr="00A750C6" w:rsidRDefault="00811EA4" w:rsidP="005D34D2">
      <w:pPr>
        <w:pStyle w:val="ListParagraph"/>
        <w:ind w:left="0" w:firstLine="0"/>
        <w:jc w:val="both"/>
        <w:rPr>
          <w:rFonts w:ascii="Times New Roman" w:hAnsi="Times New Roman" w:cs="Times New Roman"/>
        </w:rPr>
      </w:pPr>
      <w:r w:rsidRPr="00A750C6">
        <w:rPr>
          <w:rFonts w:ascii="Times New Roman" w:hAnsi="Times New Roman" w:cs="Times New Roman"/>
        </w:rPr>
        <w:t>Bu başlıkta bölüm/program bazında yapılan toplantıda öğrencilerin eğitim-öğretim ile ilgili önerileri değerlendirilmesi, iyileştirilmesi veya iyileştirme yapmak üzere bir üst makama iletilmesi gereken hususlar yer almalıdır. Varsa yapılan iyileştirmeler belirtilmelidir.</w:t>
      </w:r>
    </w:p>
    <w:tbl>
      <w:tblPr>
        <w:tblStyle w:val="GridTable4-Accent2"/>
        <w:tblW w:w="9634" w:type="dxa"/>
        <w:tblLook w:val="04A0" w:firstRow="1" w:lastRow="0" w:firstColumn="1" w:lastColumn="0" w:noHBand="0" w:noVBand="1"/>
      </w:tblPr>
      <w:tblGrid>
        <w:gridCol w:w="763"/>
        <w:gridCol w:w="4442"/>
        <w:gridCol w:w="4429"/>
      </w:tblGrid>
      <w:tr w:rsidR="00811EA4" w:rsidRPr="00A750C6" w14:paraId="65403F41" w14:textId="77777777" w:rsidTr="000A3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6CA28E72" w14:textId="77777777" w:rsidR="00811EA4" w:rsidRPr="00A750C6" w:rsidRDefault="00811EA4" w:rsidP="00CA53A2">
            <w:pPr>
              <w:jc w:val="center"/>
              <w:rPr>
                <w:rFonts w:ascii="Times New Roman" w:hAnsi="Times New Roman" w:cs="Times New Roman"/>
              </w:rPr>
            </w:pPr>
            <w:r w:rsidRPr="00A750C6">
              <w:rPr>
                <w:rFonts w:ascii="Times New Roman" w:hAnsi="Times New Roman" w:cs="Times New Roman"/>
              </w:rPr>
              <w:t>S.No</w:t>
            </w:r>
          </w:p>
        </w:tc>
        <w:tc>
          <w:tcPr>
            <w:tcW w:w="4442" w:type="dxa"/>
            <w:tcBorders>
              <w:top w:val="single" w:sz="4" w:space="0" w:color="auto"/>
              <w:left w:val="single" w:sz="4" w:space="0" w:color="auto"/>
              <w:bottom w:val="single" w:sz="4" w:space="0" w:color="auto"/>
              <w:right w:val="single" w:sz="4" w:space="0" w:color="auto"/>
            </w:tcBorders>
          </w:tcPr>
          <w:p w14:paraId="333F94B0" w14:textId="77777777" w:rsidR="00811EA4" w:rsidRPr="00A750C6" w:rsidRDefault="00811EA4"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Öneri</w:t>
            </w:r>
          </w:p>
        </w:tc>
        <w:tc>
          <w:tcPr>
            <w:tcW w:w="4429" w:type="dxa"/>
            <w:tcBorders>
              <w:top w:val="single" w:sz="4" w:space="0" w:color="auto"/>
              <w:left w:val="single" w:sz="4" w:space="0" w:color="auto"/>
              <w:bottom w:val="single" w:sz="4" w:space="0" w:color="auto"/>
              <w:right w:val="single" w:sz="4" w:space="0" w:color="auto"/>
            </w:tcBorders>
          </w:tcPr>
          <w:p w14:paraId="293805B8" w14:textId="77777777" w:rsidR="00811EA4" w:rsidRPr="00A750C6" w:rsidRDefault="00811EA4"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Değerlendirme/İyileştirme</w:t>
            </w:r>
          </w:p>
        </w:tc>
      </w:tr>
      <w:tr w:rsidR="000A3666" w:rsidRPr="00A750C6" w14:paraId="232F7E10" w14:textId="77777777" w:rsidTr="000A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vAlign w:val="center"/>
          </w:tcPr>
          <w:p w14:paraId="6CC79187" w14:textId="77777777" w:rsidR="000A3666" w:rsidRPr="00A750C6" w:rsidRDefault="000A3666" w:rsidP="000A3666">
            <w:pPr>
              <w:spacing w:line="480" w:lineRule="auto"/>
              <w:jc w:val="center"/>
              <w:rPr>
                <w:rFonts w:ascii="Times New Roman" w:hAnsi="Times New Roman" w:cs="Times New Roman"/>
              </w:rPr>
            </w:pPr>
            <w:r w:rsidRPr="00A750C6">
              <w:rPr>
                <w:rFonts w:ascii="Times New Roman" w:hAnsi="Times New Roman" w:cs="Times New Roman"/>
              </w:rPr>
              <w:t>1</w:t>
            </w:r>
          </w:p>
        </w:tc>
        <w:tc>
          <w:tcPr>
            <w:tcW w:w="4442" w:type="dxa"/>
          </w:tcPr>
          <w:p w14:paraId="3F26DDFB" w14:textId="727C79B9" w:rsidR="000A3666" w:rsidRPr="00A750C6" w:rsidRDefault="000A3666" w:rsidP="000A36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 xml:space="preserve">Z-19 numaralı sınıfın büyük olması nedeniyle eğitim-öğretime daha uygun hale getirilmesi. </w:t>
            </w:r>
          </w:p>
        </w:tc>
        <w:tc>
          <w:tcPr>
            <w:tcW w:w="4429" w:type="dxa"/>
          </w:tcPr>
          <w:p w14:paraId="511EBC6D" w14:textId="2A0C1BAA" w:rsidR="000A3666" w:rsidRPr="00A750C6" w:rsidRDefault="000A3666" w:rsidP="000A366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bölüm derslerini aktif bir şekilde dinleyip uygulamaları için tüm sıralara priz döşenmiş ve bilgisayar kullanmalarına imkân verilmiştir. Ayrıca yeni bir projeksiyon cihazı alınarak tüm öğrencilerin dersi takip etmesi kolaylaştırılmıştır. Bluetooth hoparlör alınmış olup, gerektiğinde ile de ders anlatımının etkin bir şekilde yapılması sağlanmıştır.</w:t>
            </w:r>
          </w:p>
        </w:tc>
      </w:tr>
      <w:tr w:rsidR="000A3666" w:rsidRPr="00A750C6" w14:paraId="02BF970E" w14:textId="77777777" w:rsidTr="000A3666">
        <w:tc>
          <w:tcPr>
            <w:cnfStyle w:val="001000000000" w:firstRow="0" w:lastRow="0" w:firstColumn="1" w:lastColumn="0" w:oddVBand="0" w:evenVBand="0" w:oddHBand="0" w:evenHBand="0" w:firstRowFirstColumn="0" w:firstRowLastColumn="0" w:lastRowFirstColumn="0" w:lastRowLastColumn="0"/>
            <w:tcW w:w="763" w:type="dxa"/>
            <w:vAlign w:val="center"/>
          </w:tcPr>
          <w:p w14:paraId="7003E4D5" w14:textId="69F2335B" w:rsidR="000A3666" w:rsidRPr="00A750C6" w:rsidRDefault="000A3666" w:rsidP="000A3666">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tcPr>
          <w:p w14:paraId="606EA1FC" w14:textId="14D53F3D" w:rsidR="000A3666" w:rsidRPr="00A750C6" w:rsidRDefault="000A3666" w:rsidP="000A36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Ders kayıtlarının zamanında yapılması için bu süreçte öğrenciler ile olan iletişimin artırılması.</w:t>
            </w:r>
          </w:p>
        </w:tc>
        <w:tc>
          <w:tcPr>
            <w:tcW w:w="4429" w:type="dxa"/>
          </w:tcPr>
          <w:p w14:paraId="0F491BE3" w14:textId="53E7C640" w:rsidR="000A3666" w:rsidRPr="00A750C6" w:rsidRDefault="000A3666" w:rsidP="000A366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Öğrencilere ders kaydını zamanında tamamlaması için ders kayıt döneminde öğrencilere SMS, e-mail ve telefon yoluyla ulaşılarak bilgi verilmesi sağlanmıştır.</w:t>
            </w:r>
          </w:p>
        </w:tc>
      </w:tr>
      <w:tr w:rsidR="000A3666" w:rsidRPr="00A750C6" w14:paraId="71236D11" w14:textId="77777777" w:rsidTr="000A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vAlign w:val="center"/>
          </w:tcPr>
          <w:p w14:paraId="0B12A16C" w14:textId="70CD8F3F" w:rsidR="000A3666" w:rsidRPr="00A750C6" w:rsidRDefault="000A3666" w:rsidP="000A3666">
            <w:pPr>
              <w:spacing w:line="480" w:lineRule="auto"/>
              <w:jc w:val="center"/>
              <w:rPr>
                <w:rFonts w:ascii="Times New Roman" w:hAnsi="Times New Roman" w:cs="Times New Roman"/>
              </w:rPr>
            </w:pPr>
            <w:r w:rsidRPr="00A750C6">
              <w:rPr>
                <w:rFonts w:ascii="Times New Roman" w:hAnsi="Times New Roman" w:cs="Times New Roman"/>
              </w:rPr>
              <w:t>3</w:t>
            </w:r>
          </w:p>
        </w:tc>
        <w:tc>
          <w:tcPr>
            <w:tcW w:w="4442" w:type="dxa"/>
          </w:tcPr>
          <w:p w14:paraId="64C75B97" w14:textId="7DAD5CD6" w:rsidR="000A3666" w:rsidRPr="00A750C6" w:rsidRDefault="000A3666" w:rsidP="000A36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mesleki ilgileri ve sürekli değişip gelişen yazılım sektörüne ayak uydurup güncel eğitim alabilmelerini sağlamak amacıyla öğretim üyesi kadrosunun güçlendirilmesi.</w:t>
            </w:r>
          </w:p>
        </w:tc>
        <w:tc>
          <w:tcPr>
            <w:tcW w:w="4429" w:type="dxa"/>
          </w:tcPr>
          <w:p w14:paraId="4F1198E5" w14:textId="7ECF8AE7" w:rsidR="000A3666" w:rsidRPr="00A750C6" w:rsidRDefault="000A3666" w:rsidP="000A366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Farklı yazılım alanlarında zengin eğitim çeşitliliğini sağlayabilmek için öğretim üyesi başvuruları açılmıştır.</w:t>
            </w:r>
          </w:p>
        </w:tc>
      </w:tr>
    </w:tbl>
    <w:p w14:paraId="771C2A3F" w14:textId="77777777" w:rsidR="00811EA4" w:rsidRPr="00A750C6" w:rsidRDefault="00811EA4" w:rsidP="00811EA4">
      <w:pPr>
        <w:rPr>
          <w:rFonts w:ascii="Times New Roman" w:hAnsi="Times New Roman" w:cs="Times New Roman"/>
        </w:rPr>
      </w:pPr>
    </w:p>
    <w:p w14:paraId="0E8DA382" w14:textId="77777777" w:rsidR="00811EA4" w:rsidRPr="00A750C6" w:rsidRDefault="00811EA4" w:rsidP="005D34D2">
      <w:pPr>
        <w:pStyle w:val="ListParagraph"/>
        <w:widowControl/>
        <w:numPr>
          <w:ilvl w:val="0"/>
          <w:numId w:val="2"/>
        </w:numPr>
        <w:autoSpaceDE/>
        <w:autoSpaceDN/>
        <w:spacing w:before="0"/>
        <w:contextualSpacing/>
        <w:rPr>
          <w:rFonts w:ascii="Times New Roman" w:hAnsi="Times New Roman" w:cs="Times New Roman"/>
          <w:b/>
        </w:rPr>
      </w:pPr>
      <w:r w:rsidRPr="00A750C6">
        <w:rPr>
          <w:rFonts w:ascii="Times New Roman" w:hAnsi="Times New Roman" w:cs="Times New Roman"/>
          <w:b/>
        </w:rPr>
        <w:t>ÖĞRENCİLERE SUNULAN HİZMETLER</w:t>
      </w:r>
    </w:p>
    <w:p w14:paraId="6AC66600" w14:textId="77777777" w:rsidR="00811EA4" w:rsidRPr="00A750C6" w:rsidRDefault="00811EA4" w:rsidP="005D34D2">
      <w:pPr>
        <w:jc w:val="both"/>
        <w:rPr>
          <w:rFonts w:ascii="Times New Roman" w:hAnsi="Times New Roman" w:cs="Times New Roman"/>
        </w:rPr>
      </w:pPr>
      <w:r w:rsidRPr="00A750C6">
        <w:rPr>
          <w:rFonts w:ascii="Times New Roman" w:hAnsi="Times New Roman" w:cs="Times New Roman"/>
        </w:rPr>
        <w:t>Bu bölümde eğitim-öğretim dışında öğrencilere sunulan kütüphane, derslik veya laboratuvarların fiziksel imkânları,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GridTable4-Accent2"/>
        <w:tblW w:w="9634" w:type="dxa"/>
        <w:tblLook w:val="04A0" w:firstRow="1" w:lastRow="0" w:firstColumn="1" w:lastColumn="0" w:noHBand="0" w:noVBand="1"/>
      </w:tblPr>
      <w:tblGrid>
        <w:gridCol w:w="763"/>
        <w:gridCol w:w="4442"/>
        <w:gridCol w:w="4429"/>
      </w:tblGrid>
      <w:tr w:rsidR="00811EA4" w:rsidRPr="00A750C6" w14:paraId="06C8F3E9" w14:textId="77777777" w:rsidTr="000A3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left w:val="single" w:sz="4" w:space="0" w:color="auto"/>
              <w:bottom w:val="single" w:sz="4" w:space="0" w:color="auto"/>
              <w:right w:val="single" w:sz="4" w:space="0" w:color="auto"/>
            </w:tcBorders>
            <w:vAlign w:val="center"/>
          </w:tcPr>
          <w:p w14:paraId="5843FB8B" w14:textId="77777777" w:rsidR="00811EA4" w:rsidRPr="00A750C6" w:rsidRDefault="00811EA4" w:rsidP="00CA53A2">
            <w:pPr>
              <w:jc w:val="center"/>
              <w:rPr>
                <w:rFonts w:ascii="Times New Roman" w:hAnsi="Times New Roman" w:cs="Times New Roman"/>
              </w:rPr>
            </w:pPr>
            <w:r w:rsidRPr="00A750C6">
              <w:rPr>
                <w:rFonts w:ascii="Times New Roman" w:hAnsi="Times New Roman" w:cs="Times New Roman"/>
              </w:rPr>
              <w:t>S.No</w:t>
            </w:r>
          </w:p>
        </w:tc>
        <w:tc>
          <w:tcPr>
            <w:tcW w:w="4442" w:type="dxa"/>
            <w:tcBorders>
              <w:top w:val="single" w:sz="4" w:space="0" w:color="auto"/>
              <w:left w:val="single" w:sz="4" w:space="0" w:color="auto"/>
              <w:bottom w:val="single" w:sz="4" w:space="0" w:color="auto"/>
              <w:right w:val="single" w:sz="4" w:space="0" w:color="auto"/>
            </w:tcBorders>
          </w:tcPr>
          <w:p w14:paraId="4315F2EA" w14:textId="77777777" w:rsidR="00811EA4" w:rsidRPr="00A750C6" w:rsidRDefault="00811EA4" w:rsidP="00CA53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Öneri</w:t>
            </w:r>
          </w:p>
        </w:tc>
        <w:tc>
          <w:tcPr>
            <w:tcW w:w="4429" w:type="dxa"/>
            <w:tcBorders>
              <w:top w:val="single" w:sz="4" w:space="0" w:color="auto"/>
              <w:left w:val="single" w:sz="4" w:space="0" w:color="auto"/>
              <w:bottom w:val="single" w:sz="4" w:space="0" w:color="auto"/>
              <w:right w:val="single" w:sz="4" w:space="0" w:color="auto"/>
            </w:tcBorders>
          </w:tcPr>
          <w:p w14:paraId="3C14D8AB" w14:textId="77777777" w:rsidR="00811EA4" w:rsidRPr="00A750C6" w:rsidRDefault="00811EA4" w:rsidP="00CA53A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Değerlendirme/İyileştirme</w:t>
            </w:r>
          </w:p>
        </w:tc>
      </w:tr>
      <w:tr w:rsidR="000A3666" w:rsidRPr="00A750C6" w14:paraId="79D1B220" w14:textId="77777777" w:rsidTr="000A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single" w:sz="4" w:space="0" w:color="auto"/>
            </w:tcBorders>
            <w:vAlign w:val="center"/>
          </w:tcPr>
          <w:p w14:paraId="6641F8AD" w14:textId="77777777" w:rsidR="000A3666" w:rsidRPr="00A750C6" w:rsidRDefault="000A3666" w:rsidP="000A3666">
            <w:pPr>
              <w:spacing w:line="276" w:lineRule="auto"/>
              <w:jc w:val="center"/>
              <w:rPr>
                <w:rFonts w:ascii="Times New Roman" w:hAnsi="Times New Roman" w:cs="Times New Roman"/>
              </w:rPr>
            </w:pPr>
            <w:r w:rsidRPr="00A750C6">
              <w:rPr>
                <w:rFonts w:ascii="Times New Roman" w:hAnsi="Times New Roman" w:cs="Times New Roman"/>
              </w:rPr>
              <w:t>1</w:t>
            </w:r>
          </w:p>
        </w:tc>
        <w:tc>
          <w:tcPr>
            <w:tcW w:w="4442" w:type="dxa"/>
            <w:tcBorders>
              <w:top w:val="single" w:sz="4" w:space="0" w:color="auto"/>
            </w:tcBorders>
          </w:tcPr>
          <w:p w14:paraId="0BEDE62F" w14:textId="3D652E0C" w:rsidR="000A3666" w:rsidRPr="00A750C6" w:rsidRDefault="000A3666" w:rsidP="000A36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farklı kaynaklardan yararlanabilmesi ve sessiz bir çalışma ortamının oluşturulması için bir kütüphane açılması.</w:t>
            </w:r>
          </w:p>
        </w:tc>
        <w:tc>
          <w:tcPr>
            <w:tcW w:w="4429" w:type="dxa"/>
            <w:tcBorders>
              <w:top w:val="single" w:sz="4" w:space="0" w:color="auto"/>
            </w:tcBorders>
          </w:tcPr>
          <w:p w14:paraId="40A44AAD" w14:textId="6DA465B6" w:rsidR="000A3666" w:rsidRPr="00A750C6" w:rsidRDefault="000A3666" w:rsidP="000A366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Mevcutta bir kütüphanenin olmaması dolayısıyla Mezitli Kampüsü’nde bir kütüphane oluşturulması hususu üst birimlere iletilecektir.</w:t>
            </w:r>
          </w:p>
        </w:tc>
      </w:tr>
      <w:tr w:rsidR="000A3666" w:rsidRPr="00A750C6" w14:paraId="208AB6C0" w14:textId="77777777" w:rsidTr="000A3666">
        <w:tc>
          <w:tcPr>
            <w:cnfStyle w:val="001000000000" w:firstRow="0" w:lastRow="0" w:firstColumn="1" w:lastColumn="0" w:oddVBand="0" w:evenVBand="0" w:oddHBand="0" w:evenHBand="0" w:firstRowFirstColumn="0" w:firstRowLastColumn="0" w:lastRowFirstColumn="0" w:lastRowLastColumn="0"/>
            <w:tcW w:w="763" w:type="dxa"/>
            <w:vAlign w:val="center"/>
          </w:tcPr>
          <w:p w14:paraId="7CAB6950" w14:textId="77777777" w:rsidR="000A3666" w:rsidRPr="00A750C6" w:rsidRDefault="000A3666" w:rsidP="000A3666">
            <w:pPr>
              <w:spacing w:line="480" w:lineRule="auto"/>
              <w:jc w:val="center"/>
              <w:rPr>
                <w:rFonts w:ascii="Times New Roman" w:hAnsi="Times New Roman" w:cs="Times New Roman"/>
              </w:rPr>
            </w:pPr>
            <w:r w:rsidRPr="00A750C6">
              <w:rPr>
                <w:rFonts w:ascii="Times New Roman" w:hAnsi="Times New Roman" w:cs="Times New Roman"/>
              </w:rPr>
              <w:t>2</w:t>
            </w:r>
          </w:p>
        </w:tc>
        <w:tc>
          <w:tcPr>
            <w:tcW w:w="4442" w:type="dxa"/>
          </w:tcPr>
          <w:p w14:paraId="56F40D49" w14:textId="56DEF1C6" w:rsidR="000A3666" w:rsidRPr="00A750C6" w:rsidRDefault="000A3666" w:rsidP="000A36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yiyecek ihtiyacının karşılanabilmesi için kafeteryadaki ürün çeşitlerinin artırılması.</w:t>
            </w:r>
          </w:p>
        </w:tc>
        <w:tc>
          <w:tcPr>
            <w:tcW w:w="4429" w:type="dxa"/>
          </w:tcPr>
          <w:p w14:paraId="6BAE80A9" w14:textId="41EE201B" w:rsidR="000A3666" w:rsidRPr="00A750C6" w:rsidRDefault="000A3666" w:rsidP="000A366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Öğrencilerin özellikle öğle aralarında farklı çeşitlerde yemek yiyebilmeleri için tabldot yemek alabilmeleri sağlanmıştır.</w:t>
            </w:r>
          </w:p>
        </w:tc>
      </w:tr>
      <w:tr w:rsidR="000A3666" w:rsidRPr="00A750C6" w14:paraId="6CB681E1" w14:textId="77777777" w:rsidTr="000A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vAlign w:val="center"/>
          </w:tcPr>
          <w:p w14:paraId="7F2E1991" w14:textId="1E05CB14" w:rsidR="000A3666" w:rsidRPr="00A750C6" w:rsidRDefault="000A3666" w:rsidP="000A3666">
            <w:pPr>
              <w:spacing w:line="480" w:lineRule="auto"/>
              <w:jc w:val="center"/>
              <w:rPr>
                <w:rFonts w:ascii="Times New Roman" w:hAnsi="Times New Roman" w:cs="Times New Roman"/>
              </w:rPr>
            </w:pPr>
            <w:r w:rsidRPr="00A750C6">
              <w:rPr>
                <w:rFonts w:ascii="Times New Roman" w:hAnsi="Times New Roman" w:cs="Times New Roman"/>
              </w:rPr>
              <w:t>3</w:t>
            </w:r>
          </w:p>
        </w:tc>
        <w:tc>
          <w:tcPr>
            <w:tcW w:w="4442" w:type="dxa"/>
          </w:tcPr>
          <w:p w14:paraId="2697C89D" w14:textId="67528A37" w:rsidR="000A3666" w:rsidRPr="00A750C6" w:rsidRDefault="000A3666" w:rsidP="000A36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Kampüste yer alan çalışma alanlarının arttırılması.</w:t>
            </w:r>
          </w:p>
        </w:tc>
        <w:tc>
          <w:tcPr>
            <w:tcW w:w="4429" w:type="dxa"/>
          </w:tcPr>
          <w:p w14:paraId="27F7E91B" w14:textId="648D5B16" w:rsidR="000A3666" w:rsidRPr="00A750C6" w:rsidRDefault="000A3666" w:rsidP="000A366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750C6">
              <w:rPr>
                <w:rFonts w:ascii="Times New Roman" w:hAnsi="Times New Roman" w:cs="Times New Roman"/>
              </w:rPr>
              <w:t>SmartLab odası öğrencilerin çalışmasına uygun hale getirilmiştir.</w:t>
            </w:r>
          </w:p>
        </w:tc>
      </w:tr>
    </w:tbl>
    <w:p w14:paraId="6C9F3F2D" w14:textId="70D760C9" w:rsidR="00965313" w:rsidRDefault="00965313">
      <w:pPr>
        <w:spacing w:before="6" w:after="1"/>
        <w:rPr>
          <w:rFonts w:ascii="Times New Roman" w:hAnsi="Times New Roman" w:cs="Times New Roman"/>
        </w:rPr>
      </w:pPr>
    </w:p>
    <w:p w14:paraId="4B52ACA3" w14:textId="77777777" w:rsidR="00A750C6" w:rsidRDefault="00A750C6">
      <w:pPr>
        <w:spacing w:before="6" w:after="1"/>
        <w:rPr>
          <w:rFonts w:ascii="Times New Roman" w:hAnsi="Times New Roman" w:cs="Times New Roman"/>
        </w:rPr>
      </w:pPr>
    </w:p>
    <w:p w14:paraId="016A7D5D" w14:textId="77777777" w:rsidR="00A750C6" w:rsidRDefault="00A750C6">
      <w:pPr>
        <w:spacing w:before="6" w:after="1"/>
        <w:rPr>
          <w:rFonts w:ascii="Times New Roman" w:hAnsi="Times New Roman" w:cs="Times New Roman"/>
        </w:rPr>
      </w:pPr>
    </w:p>
    <w:p w14:paraId="67C9A1C4" w14:textId="77777777" w:rsidR="00A750C6" w:rsidRDefault="00A750C6">
      <w:pPr>
        <w:spacing w:before="6" w:after="1"/>
        <w:rPr>
          <w:rFonts w:ascii="Times New Roman" w:hAnsi="Times New Roman" w:cs="Times New Roman"/>
        </w:rPr>
      </w:pPr>
    </w:p>
    <w:p w14:paraId="3AB35FDE" w14:textId="77777777" w:rsidR="00A750C6" w:rsidRDefault="00A750C6">
      <w:pPr>
        <w:spacing w:before="6" w:after="1"/>
        <w:rPr>
          <w:rFonts w:ascii="Times New Roman" w:hAnsi="Times New Roman" w:cs="Times New Roman"/>
        </w:rPr>
      </w:pPr>
    </w:p>
    <w:p w14:paraId="3A07B62B" w14:textId="77777777" w:rsidR="00A750C6" w:rsidRDefault="00A750C6">
      <w:pPr>
        <w:spacing w:before="6" w:after="1"/>
        <w:rPr>
          <w:rFonts w:ascii="Times New Roman" w:hAnsi="Times New Roman" w:cs="Times New Roman"/>
        </w:rPr>
      </w:pPr>
    </w:p>
    <w:p w14:paraId="567E4A44" w14:textId="77777777" w:rsidR="00A750C6" w:rsidRDefault="00A750C6">
      <w:pPr>
        <w:spacing w:before="6" w:after="1"/>
        <w:rPr>
          <w:rFonts w:ascii="Times New Roman" w:hAnsi="Times New Roman" w:cs="Times New Roman"/>
        </w:rPr>
      </w:pPr>
    </w:p>
    <w:p w14:paraId="3CA08152" w14:textId="77777777" w:rsidR="00A750C6" w:rsidRPr="00A750C6" w:rsidRDefault="00A750C6">
      <w:pPr>
        <w:spacing w:before="6" w:after="1"/>
        <w:rPr>
          <w:rFonts w:ascii="Times New Roman" w:hAnsi="Times New Roman" w:cs="Times New Roman"/>
        </w:rPr>
      </w:pPr>
    </w:p>
    <w:p w14:paraId="37DFF47F" w14:textId="77777777" w:rsidR="00965313" w:rsidRPr="00A750C6" w:rsidRDefault="00965313">
      <w:pPr>
        <w:spacing w:before="6" w:after="1"/>
        <w:rPr>
          <w:rFonts w:ascii="Times New Roman" w:hAnsi="Times New Roman" w:cs="Times New Roman"/>
        </w:rPr>
      </w:pPr>
    </w:p>
    <w:p w14:paraId="7AA25CE6" w14:textId="59B9A0F7" w:rsidR="001B575E" w:rsidRPr="00A750C6" w:rsidRDefault="00696FC2" w:rsidP="009C1DAD">
      <w:pPr>
        <w:spacing w:line="60" w:lineRule="exact"/>
        <w:ind w:left="107"/>
        <w:jc w:val="center"/>
        <w:rPr>
          <w:rFonts w:ascii="Times New Roman" w:hAnsi="Times New Roman" w:cs="Times New Roman"/>
          <w:b/>
          <w:sz w:val="6"/>
        </w:rPr>
      </w:pPr>
      <w:r w:rsidRPr="00A750C6">
        <w:rPr>
          <w:rFonts w:ascii="Times New Roman" w:hAnsi="Times New Roman" w:cs="Times New Roman"/>
          <w:b/>
          <w:noProof/>
          <w:sz w:val="6"/>
          <w:lang w:eastAsia="tr-TR"/>
        </w:rPr>
        <mc:AlternateContent>
          <mc:Choice Requires="wpg">
            <w:drawing>
              <wp:inline distT="0" distB="0" distL="0" distR="0" wp14:anchorId="1046E6AF" wp14:editId="2AB76C11">
                <wp:extent cx="5742305" cy="38100"/>
                <wp:effectExtent l="3810" t="254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CAA06F"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14:paraId="41D2D6A5" w14:textId="77777777" w:rsidR="001B575E" w:rsidRPr="00A750C6" w:rsidRDefault="001B575E" w:rsidP="009C1DAD">
      <w:pPr>
        <w:spacing w:before="11"/>
        <w:jc w:val="center"/>
        <w:rPr>
          <w:rFonts w:ascii="Times New Roman" w:hAnsi="Times New Roman" w:cs="Times New Roman"/>
          <w:b/>
          <w:sz w:val="8"/>
        </w:rPr>
      </w:pPr>
    </w:p>
    <w:p w14:paraId="508151C8" w14:textId="7A25FB9A" w:rsidR="001B575E" w:rsidRPr="00A750C6" w:rsidRDefault="00DF609C" w:rsidP="009C1DAD">
      <w:pPr>
        <w:spacing w:before="51"/>
        <w:ind w:left="174"/>
        <w:jc w:val="center"/>
        <w:rPr>
          <w:rFonts w:ascii="Times New Roman" w:hAnsi="Times New Roman" w:cs="Times New Roman"/>
          <w:b/>
          <w:sz w:val="24"/>
        </w:rPr>
      </w:pPr>
      <w:r w:rsidRPr="00A750C6">
        <w:rPr>
          <w:rFonts w:ascii="Times New Roman" w:hAnsi="Times New Roman" w:cs="Times New Roman"/>
          <w:b/>
          <w:sz w:val="24"/>
        </w:rPr>
        <w:t xml:space="preserve">MÜHENDİSLİK </w:t>
      </w:r>
      <w:r w:rsidR="00965313" w:rsidRPr="00A750C6">
        <w:rPr>
          <w:rFonts w:ascii="Times New Roman" w:hAnsi="Times New Roman" w:cs="Times New Roman"/>
          <w:b/>
          <w:sz w:val="24"/>
        </w:rPr>
        <w:t xml:space="preserve">FAKÜLTESİ </w:t>
      </w:r>
      <w:r w:rsidRPr="00A750C6">
        <w:rPr>
          <w:rFonts w:ascii="Times New Roman" w:hAnsi="Times New Roman" w:cs="Times New Roman"/>
          <w:b/>
          <w:sz w:val="24"/>
        </w:rPr>
        <w:t xml:space="preserve">ÖĞRENCİ </w:t>
      </w:r>
      <w:r w:rsidR="00D10C4F" w:rsidRPr="00A750C6">
        <w:rPr>
          <w:rFonts w:ascii="Times New Roman" w:hAnsi="Times New Roman" w:cs="Times New Roman"/>
          <w:b/>
          <w:sz w:val="24"/>
        </w:rPr>
        <w:t>DANIŞMANLAR KURULU ÖNERİLERİNİN DEĞERLENDİRİLMESİ VE YAPILAN İYİLEŞTİRMELER</w:t>
      </w:r>
    </w:p>
    <w:p w14:paraId="0C2B3755" w14:textId="13B3B315" w:rsidR="001B575E" w:rsidRPr="00A750C6" w:rsidRDefault="00696FC2" w:rsidP="007A22F2">
      <w:pPr>
        <w:spacing w:before="10"/>
        <w:rPr>
          <w:rFonts w:ascii="Times New Roman" w:hAnsi="Times New Roman" w:cs="Times New Roman"/>
          <w:b/>
          <w:sz w:val="11"/>
        </w:rPr>
      </w:pPr>
      <w:r w:rsidRPr="00A750C6">
        <w:rPr>
          <w:rFonts w:ascii="Times New Roman" w:hAnsi="Times New Roman" w:cs="Times New Roman"/>
          <w:noProof/>
          <w:lang w:eastAsia="tr-TR"/>
        </w:rPr>
        <mc:AlternateContent>
          <mc:Choice Requires="wps">
            <w:drawing>
              <wp:anchor distT="0" distB="0" distL="0" distR="0" simplePos="0" relativeHeight="487593984" behindDoc="1" locked="0" layoutInCell="1" allowOverlap="1" wp14:anchorId="7C90E896" wp14:editId="1EE00886">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1CF" id="Rectangle 2" o:spid="_x0000_s1026" style="position:absolute;margin-left:66.4pt;margin-top:9.15pt;width:452.1pt;height: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70F66AE7" w14:textId="77777777" w:rsidR="001B575E" w:rsidRPr="00A750C6" w:rsidRDefault="001B575E">
      <w:pPr>
        <w:spacing w:before="4" w:after="1"/>
        <w:rPr>
          <w:rFonts w:ascii="Times New Roman" w:hAnsi="Times New Roman" w:cs="Times New Roman"/>
          <w:sz w:val="10"/>
        </w:rPr>
      </w:pPr>
    </w:p>
    <w:tbl>
      <w:tblPr>
        <w:tblStyle w:val="TableNormal1"/>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9"/>
      </w:tblGrid>
      <w:tr w:rsidR="001B575E" w:rsidRPr="00A750C6" w14:paraId="77CE84C6" w14:textId="77777777" w:rsidTr="000F3FF9">
        <w:trPr>
          <w:trHeight w:hRule="exact" w:val="438"/>
        </w:trPr>
        <w:tc>
          <w:tcPr>
            <w:tcW w:w="3261" w:type="dxa"/>
          </w:tcPr>
          <w:p w14:paraId="38701482" w14:textId="77777777" w:rsidR="001B575E" w:rsidRPr="00A750C6" w:rsidRDefault="00D10C4F">
            <w:pPr>
              <w:pStyle w:val="TableParagraph"/>
              <w:spacing w:line="292" w:lineRule="exact"/>
              <w:ind w:left="160"/>
              <w:rPr>
                <w:rFonts w:ascii="Times New Roman" w:hAnsi="Times New Roman" w:cs="Times New Roman"/>
                <w:b/>
                <w:sz w:val="24"/>
              </w:rPr>
            </w:pPr>
            <w:r w:rsidRPr="00A750C6">
              <w:rPr>
                <w:rFonts w:ascii="Times New Roman" w:hAnsi="Times New Roman" w:cs="Times New Roman"/>
                <w:b/>
                <w:sz w:val="24"/>
              </w:rPr>
              <w:t>Kurulun Adı</w:t>
            </w:r>
          </w:p>
        </w:tc>
        <w:tc>
          <w:tcPr>
            <w:tcW w:w="6379" w:type="dxa"/>
          </w:tcPr>
          <w:p w14:paraId="3ECF8AFB" w14:textId="352D2CAB" w:rsidR="007A22F2" w:rsidRPr="00A750C6" w:rsidRDefault="00DF609C">
            <w:pPr>
              <w:pStyle w:val="TableParagraph"/>
              <w:spacing w:line="292" w:lineRule="exact"/>
              <w:ind w:left="107"/>
              <w:rPr>
                <w:rFonts w:ascii="Times New Roman" w:hAnsi="Times New Roman" w:cs="Times New Roman"/>
                <w:sz w:val="24"/>
              </w:rPr>
            </w:pPr>
            <w:r w:rsidRPr="00A750C6">
              <w:rPr>
                <w:rFonts w:ascii="Times New Roman" w:hAnsi="Times New Roman" w:cs="Times New Roman"/>
                <w:sz w:val="24"/>
              </w:rPr>
              <w:t>Mühendislik</w:t>
            </w:r>
            <w:r w:rsidR="00E92D1C" w:rsidRPr="00A750C6">
              <w:rPr>
                <w:rFonts w:ascii="Times New Roman" w:hAnsi="Times New Roman" w:cs="Times New Roman"/>
                <w:sz w:val="24"/>
              </w:rPr>
              <w:t xml:space="preserve"> Fakültesi Fakülte Kurulu</w:t>
            </w:r>
          </w:p>
          <w:p w14:paraId="3B138B29" w14:textId="77777777" w:rsidR="007A22F2" w:rsidRPr="00A750C6" w:rsidRDefault="007A22F2">
            <w:pPr>
              <w:pStyle w:val="TableParagraph"/>
              <w:spacing w:line="292" w:lineRule="exact"/>
              <w:ind w:left="107"/>
              <w:rPr>
                <w:rFonts w:ascii="Times New Roman" w:hAnsi="Times New Roman" w:cs="Times New Roman"/>
                <w:sz w:val="24"/>
              </w:rPr>
            </w:pPr>
          </w:p>
        </w:tc>
      </w:tr>
      <w:tr w:rsidR="001B575E" w:rsidRPr="00A750C6" w14:paraId="290EADDF" w14:textId="77777777" w:rsidTr="000F3FF9">
        <w:trPr>
          <w:trHeight w:hRule="exact" w:val="417"/>
        </w:trPr>
        <w:tc>
          <w:tcPr>
            <w:tcW w:w="3261" w:type="dxa"/>
          </w:tcPr>
          <w:p w14:paraId="48C89AD0" w14:textId="77777777" w:rsidR="001B575E" w:rsidRPr="00A750C6" w:rsidRDefault="00D10C4F">
            <w:pPr>
              <w:pStyle w:val="TableParagraph"/>
              <w:spacing w:line="292" w:lineRule="exact"/>
              <w:ind w:left="110"/>
              <w:rPr>
                <w:rFonts w:ascii="Times New Roman" w:hAnsi="Times New Roman" w:cs="Times New Roman"/>
                <w:b/>
                <w:sz w:val="24"/>
              </w:rPr>
            </w:pPr>
            <w:r w:rsidRPr="00A750C6">
              <w:rPr>
                <w:rFonts w:ascii="Times New Roman" w:hAnsi="Times New Roman" w:cs="Times New Roman"/>
                <w:b/>
                <w:sz w:val="24"/>
              </w:rPr>
              <w:t>Toplantı Tarihi</w:t>
            </w:r>
          </w:p>
        </w:tc>
        <w:tc>
          <w:tcPr>
            <w:tcW w:w="6379" w:type="dxa"/>
          </w:tcPr>
          <w:p w14:paraId="52E7F334" w14:textId="4B446ECE" w:rsidR="007A22F2" w:rsidRPr="00A750C6" w:rsidRDefault="00E92D1C">
            <w:pPr>
              <w:pStyle w:val="TableParagraph"/>
              <w:rPr>
                <w:rFonts w:ascii="Times New Roman" w:hAnsi="Times New Roman" w:cs="Times New Roman"/>
              </w:rPr>
            </w:pPr>
            <w:r w:rsidRPr="00A750C6">
              <w:rPr>
                <w:rFonts w:ascii="Times New Roman" w:hAnsi="Times New Roman" w:cs="Times New Roman"/>
              </w:rPr>
              <w:t xml:space="preserve">  </w:t>
            </w:r>
            <w:r w:rsidR="000A3666" w:rsidRPr="00A750C6">
              <w:rPr>
                <w:rFonts w:ascii="Times New Roman" w:hAnsi="Times New Roman" w:cs="Times New Roman"/>
              </w:rPr>
              <w:t>08.02.2024-10.00</w:t>
            </w:r>
          </w:p>
          <w:p w14:paraId="1B5BAAA2" w14:textId="77777777" w:rsidR="0034562B" w:rsidRPr="00A750C6" w:rsidRDefault="0034562B">
            <w:pPr>
              <w:pStyle w:val="TableParagraph"/>
              <w:rPr>
                <w:rFonts w:ascii="Times New Roman" w:hAnsi="Times New Roman" w:cs="Times New Roman"/>
              </w:rPr>
            </w:pPr>
          </w:p>
          <w:p w14:paraId="276A0355" w14:textId="77777777" w:rsidR="007A22F2" w:rsidRPr="00A750C6" w:rsidRDefault="007A22F2">
            <w:pPr>
              <w:pStyle w:val="TableParagraph"/>
              <w:rPr>
                <w:rFonts w:ascii="Times New Roman" w:hAnsi="Times New Roman" w:cs="Times New Roman"/>
              </w:rPr>
            </w:pPr>
          </w:p>
        </w:tc>
      </w:tr>
      <w:tr w:rsidR="001B575E" w:rsidRPr="00A750C6" w14:paraId="6D76D8CD" w14:textId="77777777" w:rsidTr="000F3FF9">
        <w:trPr>
          <w:trHeight w:hRule="exact" w:val="422"/>
        </w:trPr>
        <w:tc>
          <w:tcPr>
            <w:tcW w:w="3261" w:type="dxa"/>
          </w:tcPr>
          <w:p w14:paraId="3330FD42" w14:textId="77777777" w:rsidR="001B575E" w:rsidRPr="00A750C6" w:rsidRDefault="00D10C4F">
            <w:pPr>
              <w:pStyle w:val="TableParagraph"/>
              <w:spacing w:line="292" w:lineRule="exact"/>
              <w:ind w:left="110"/>
              <w:rPr>
                <w:rFonts w:ascii="Times New Roman" w:hAnsi="Times New Roman" w:cs="Times New Roman"/>
                <w:b/>
                <w:sz w:val="24"/>
              </w:rPr>
            </w:pPr>
            <w:r w:rsidRPr="00A750C6">
              <w:rPr>
                <w:rFonts w:ascii="Times New Roman" w:hAnsi="Times New Roman" w:cs="Times New Roman"/>
                <w:b/>
                <w:sz w:val="24"/>
              </w:rPr>
              <w:t>Toplantının yapılış şekli</w:t>
            </w:r>
          </w:p>
        </w:tc>
        <w:tc>
          <w:tcPr>
            <w:tcW w:w="6379" w:type="dxa"/>
          </w:tcPr>
          <w:p w14:paraId="79709E1F" w14:textId="77777777" w:rsidR="001B575E" w:rsidRPr="00A750C6" w:rsidRDefault="00E92D1C">
            <w:pPr>
              <w:pStyle w:val="TableParagraph"/>
              <w:rPr>
                <w:rFonts w:ascii="Times New Roman" w:hAnsi="Times New Roman" w:cs="Times New Roman"/>
              </w:rPr>
            </w:pPr>
            <w:r w:rsidRPr="00A750C6">
              <w:rPr>
                <w:rFonts w:ascii="Times New Roman" w:hAnsi="Times New Roman" w:cs="Times New Roman"/>
              </w:rPr>
              <w:t xml:space="preserve"> Yüz Yüze</w:t>
            </w:r>
          </w:p>
          <w:p w14:paraId="706F0099" w14:textId="77777777" w:rsidR="007A22F2" w:rsidRPr="00A750C6" w:rsidRDefault="007A22F2">
            <w:pPr>
              <w:pStyle w:val="TableParagraph"/>
              <w:rPr>
                <w:rFonts w:ascii="Times New Roman" w:hAnsi="Times New Roman" w:cs="Times New Roman"/>
              </w:rPr>
            </w:pPr>
          </w:p>
        </w:tc>
      </w:tr>
    </w:tbl>
    <w:p w14:paraId="03682DFB" w14:textId="77777777" w:rsidR="001B575E" w:rsidRPr="00A750C6" w:rsidRDefault="001B575E">
      <w:pPr>
        <w:spacing w:before="9"/>
        <w:rPr>
          <w:rFonts w:ascii="Times New Roman" w:hAnsi="Times New Roman" w:cs="Times New Roman"/>
          <w:sz w:val="16"/>
        </w:rPr>
      </w:pPr>
    </w:p>
    <w:tbl>
      <w:tblPr>
        <w:tblStyle w:val="TableNormal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837"/>
        <w:gridCol w:w="3691"/>
        <w:gridCol w:w="152"/>
        <w:gridCol w:w="2536"/>
      </w:tblGrid>
      <w:tr w:rsidR="00764EB6" w:rsidRPr="00A750C6" w14:paraId="63657FE6" w14:textId="1B898C3A" w:rsidTr="00764EB6">
        <w:trPr>
          <w:trHeight w:val="262"/>
          <w:jc w:val="center"/>
        </w:trPr>
        <w:tc>
          <w:tcPr>
            <w:tcW w:w="1135" w:type="dxa"/>
          </w:tcPr>
          <w:p w14:paraId="4EB8B340" w14:textId="77777777" w:rsidR="00764EB6" w:rsidRPr="00A750C6" w:rsidRDefault="00764EB6" w:rsidP="000F3FF9">
            <w:pPr>
              <w:pStyle w:val="TableParagraph"/>
              <w:spacing w:line="248" w:lineRule="exact"/>
              <w:ind w:left="110"/>
              <w:rPr>
                <w:rFonts w:ascii="Times New Roman" w:hAnsi="Times New Roman" w:cs="Times New Roman"/>
                <w:b/>
                <w:sz w:val="20"/>
                <w:szCs w:val="20"/>
              </w:rPr>
            </w:pPr>
            <w:r w:rsidRPr="00A750C6">
              <w:rPr>
                <w:rFonts w:ascii="Times New Roman" w:hAnsi="Times New Roman" w:cs="Times New Roman"/>
                <w:b/>
                <w:color w:val="2E5395"/>
                <w:sz w:val="20"/>
                <w:szCs w:val="20"/>
              </w:rPr>
              <w:t>Sıra No</w:t>
            </w:r>
          </w:p>
        </w:tc>
        <w:tc>
          <w:tcPr>
            <w:tcW w:w="5528" w:type="dxa"/>
            <w:gridSpan w:val="2"/>
          </w:tcPr>
          <w:p w14:paraId="7F5F7991" w14:textId="634817EA" w:rsidR="00764EB6" w:rsidRPr="00A750C6" w:rsidRDefault="00764EB6" w:rsidP="000F3FF9">
            <w:pPr>
              <w:pStyle w:val="TableParagraph"/>
              <w:spacing w:line="248" w:lineRule="exact"/>
              <w:ind w:left="110"/>
              <w:rPr>
                <w:rFonts w:ascii="Times New Roman" w:hAnsi="Times New Roman" w:cs="Times New Roman"/>
                <w:b/>
                <w:color w:val="2E5395"/>
                <w:sz w:val="20"/>
                <w:szCs w:val="20"/>
              </w:rPr>
            </w:pPr>
            <w:r w:rsidRPr="00A750C6">
              <w:rPr>
                <w:rFonts w:ascii="Times New Roman" w:hAnsi="Times New Roman" w:cs="Times New Roman"/>
                <w:b/>
                <w:color w:val="2E5395"/>
                <w:sz w:val="20"/>
                <w:szCs w:val="20"/>
              </w:rPr>
              <w:t>Öneri</w:t>
            </w:r>
          </w:p>
        </w:tc>
        <w:tc>
          <w:tcPr>
            <w:tcW w:w="2688" w:type="dxa"/>
            <w:gridSpan w:val="2"/>
          </w:tcPr>
          <w:p w14:paraId="0CC7ADDC" w14:textId="77777777" w:rsidR="00764EB6" w:rsidRPr="00A750C6" w:rsidRDefault="00764EB6" w:rsidP="000F3FF9">
            <w:pPr>
              <w:pStyle w:val="TableParagraph"/>
              <w:spacing w:line="248" w:lineRule="exact"/>
              <w:ind w:left="110"/>
              <w:rPr>
                <w:rFonts w:ascii="Times New Roman" w:hAnsi="Times New Roman" w:cs="Times New Roman"/>
                <w:b/>
                <w:sz w:val="20"/>
                <w:szCs w:val="20"/>
              </w:rPr>
            </w:pPr>
            <w:r w:rsidRPr="00A750C6">
              <w:rPr>
                <w:rFonts w:ascii="Times New Roman" w:hAnsi="Times New Roman" w:cs="Times New Roman"/>
                <w:b/>
                <w:color w:val="2E5395"/>
                <w:sz w:val="20"/>
                <w:szCs w:val="20"/>
              </w:rPr>
              <w:t>Gelen Bölüm/Program</w:t>
            </w:r>
          </w:p>
        </w:tc>
      </w:tr>
      <w:tr w:rsidR="00764EB6" w:rsidRPr="00A750C6" w14:paraId="6087F5D4" w14:textId="427DF9F7" w:rsidTr="00764EB6">
        <w:trPr>
          <w:trHeight w:val="534"/>
          <w:jc w:val="center"/>
        </w:trPr>
        <w:tc>
          <w:tcPr>
            <w:tcW w:w="1135" w:type="dxa"/>
            <w:tcBorders>
              <w:bottom w:val="single" w:sz="6" w:space="0" w:color="000000"/>
            </w:tcBorders>
            <w:shd w:val="clear" w:color="auto" w:fill="D9E1F3"/>
          </w:tcPr>
          <w:p w14:paraId="47E8967C" w14:textId="77777777" w:rsidR="00764EB6" w:rsidRPr="00A750C6" w:rsidRDefault="00764EB6">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1</w:t>
            </w:r>
          </w:p>
        </w:tc>
        <w:tc>
          <w:tcPr>
            <w:tcW w:w="5528" w:type="dxa"/>
            <w:gridSpan w:val="2"/>
            <w:tcBorders>
              <w:bottom w:val="single" w:sz="6" w:space="0" w:color="000000"/>
            </w:tcBorders>
            <w:shd w:val="clear" w:color="auto" w:fill="D9E1F3"/>
          </w:tcPr>
          <w:p w14:paraId="40E1FD85" w14:textId="17610557" w:rsidR="00764EB6" w:rsidRPr="00A750C6" w:rsidRDefault="00764EB6" w:rsidP="000F3FF9">
            <w:pPr>
              <w:pStyle w:val="TableParagraph"/>
              <w:spacing w:line="247" w:lineRule="exact"/>
              <w:ind w:left="142"/>
              <w:rPr>
                <w:rFonts w:ascii="Times New Roman" w:hAnsi="Times New Roman" w:cs="Times New Roman"/>
                <w:sz w:val="20"/>
                <w:szCs w:val="20"/>
              </w:rPr>
            </w:pPr>
            <w:r w:rsidRPr="00A750C6">
              <w:rPr>
                <w:rFonts w:ascii="Times New Roman" w:hAnsi="Times New Roman" w:cs="Times New Roman"/>
                <w:sz w:val="20"/>
                <w:szCs w:val="20"/>
              </w:rPr>
              <w:t>Öğrencilerin mesleki ve teknik becerilerini geliştirmek üzere teknik gezi/saha ziyaretlerin yapılması. Öğrencilerin mesleki ve teknik becerilerini geliştirmek üzere yapılan teknik gezi/saha ziyaretlerine öğrenci katılımının arttırılması</w:t>
            </w:r>
          </w:p>
        </w:tc>
        <w:tc>
          <w:tcPr>
            <w:tcW w:w="2688" w:type="dxa"/>
            <w:gridSpan w:val="2"/>
            <w:tcBorders>
              <w:bottom w:val="single" w:sz="6" w:space="0" w:color="000000"/>
            </w:tcBorders>
            <w:shd w:val="clear" w:color="auto" w:fill="D9E1F3"/>
          </w:tcPr>
          <w:p w14:paraId="5DBA374C" w14:textId="3B667202" w:rsidR="00764EB6" w:rsidRPr="00A750C6" w:rsidRDefault="00764EB6" w:rsidP="00DF609C">
            <w:pPr>
              <w:pStyle w:val="TableParagraph"/>
              <w:spacing w:line="268" w:lineRule="exact"/>
              <w:ind w:left="110"/>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38C7B56D" w14:textId="387E3D96" w:rsidR="00764EB6" w:rsidRPr="00A750C6" w:rsidRDefault="00764EB6" w:rsidP="00D053F4">
            <w:pPr>
              <w:pStyle w:val="TableParagraph"/>
              <w:spacing w:line="268" w:lineRule="exact"/>
              <w:ind w:left="110"/>
              <w:rPr>
                <w:rFonts w:ascii="Times New Roman" w:hAnsi="Times New Roman" w:cs="Times New Roman"/>
                <w:color w:val="000000" w:themeColor="text1"/>
                <w:sz w:val="20"/>
                <w:szCs w:val="20"/>
              </w:rPr>
            </w:pPr>
          </w:p>
        </w:tc>
      </w:tr>
      <w:tr w:rsidR="00495283" w:rsidRPr="00A750C6" w14:paraId="44493CB4" w14:textId="5FB75D9D" w:rsidTr="00495283">
        <w:trPr>
          <w:trHeight w:hRule="exact" w:val="1091"/>
          <w:jc w:val="center"/>
        </w:trPr>
        <w:tc>
          <w:tcPr>
            <w:tcW w:w="1135" w:type="dxa"/>
            <w:vMerge w:val="restart"/>
            <w:tcBorders>
              <w:top w:val="single" w:sz="6" w:space="0" w:color="000000"/>
            </w:tcBorders>
          </w:tcPr>
          <w:p w14:paraId="5AEEC10C" w14:textId="77777777" w:rsidR="00495283" w:rsidRPr="00A750C6" w:rsidRDefault="00495283">
            <w:pPr>
              <w:pStyle w:val="TableParagraph"/>
              <w:spacing w:line="265"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tcBorders>
              <w:top w:val="single" w:sz="6" w:space="0" w:color="000000"/>
            </w:tcBorders>
          </w:tcPr>
          <w:p w14:paraId="6DC14113" w14:textId="50F7F5A5" w:rsidR="00495283" w:rsidRPr="00A750C6" w:rsidRDefault="001F7F99" w:rsidP="003A0E82">
            <w:pPr>
              <w:pStyle w:val="TableParagraph"/>
              <w:spacing w:line="249" w:lineRule="exact"/>
              <w:ind w:left="110" w:right="142"/>
              <w:jc w:val="both"/>
              <w:rPr>
                <w:rFonts w:ascii="Times New Roman" w:hAnsi="Times New Roman" w:cs="Times New Roman"/>
                <w:sz w:val="20"/>
                <w:szCs w:val="20"/>
              </w:rPr>
            </w:pPr>
            <w:r w:rsidRPr="00A750C6">
              <w:rPr>
                <w:rFonts w:ascii="Times New Roman" w:hAnsi="Times New Roman" w:cs="Times New Roman"/>
                <w:sz w:val="20"/>
                <w:szCs w:val="20"/>
              </w:rPr>
              <w:t>Bölüm Başkanlıklarınca ö</w:t>
            </w:r>
            <w:r w:rsidR="00495283" w:rsidRPr="00A750C6">
              <w:rPr>
                <w:rFonts w:ascii="Times New Roman" w:hAnsi="Times New Roman" w:cs="Times New Roman"/>
                <w:sz w:val="20"/>
                <w:szCs w:val="20"/>
              </w:rPr>
              <w:t xml:space="preserve">ğretim üyelerinin görüşleri doğrultusunda 2024 yılı içerisinde teknik gezi yapılması </w:t>
            </w:r>
            <w:r w:rsidRPr="00A750C6">
              <w:rPr>
                <w:rFonts w:ascii="Times New Roman" w:hAnsi="Times New Roman" w:cs="Times New Roman"/>
                <w:sz w:val="20"/>
                <w:szCs w:val="20"/>
              </w:rPr>
              <w:t>için planlamalar yapılarak D</w:t>
            </w:r>
            <w:r w:rsidR="00495283" w:rsidRPr="00A750C6">
              <w:rPr>
                <w:rFonts w:ascii="Times New Roman" w:hAnsi="Times New Roman" w:cs="Times New Roman"/>
                <w:sz w:val="20"/>
                <w:szCs w:val="20"/>
              </w:rPr>
              <w:t>ekanlık</w:t>
            </w:r>
            <w:r w:rsidRPr="00A750C6">
              <w:rPr>
                <w:rFonts w:ascii="Times New Roman" w:hAnsi="Times New Roman" w:cs="Times New Roman"/>
                <w:sz w:val="20"/>
                <w:szCs w:val="20"/>
              </w:rPr>
              <w:t xml:space="preserve"> </w:t>
            </w:r>
            <w:r w:rsidR="00495283" w:rsidRPr="00A750C6">
              <w:rPr>
                <w:rFonts w:ascii="Times New Roman" w:hAnsi="Times New Roman" w:cs="Times New Roman"/>
                <w:sz w:val="20"/>
                <w:szCs w:val="20"/>
              </w:rPr>
              <w:t>nezdinde girişimlerde bulunulacaktır.</w:t>
            </w:r>
          </w:p>
          <w:p w14:paraId="4672FC63" w14:textId="5F7AE25D" w:rsidR="00495283" w:rsidRPr="00A750C6" w:rsidRDefault="00495283" w:rsidP="00495283">
            <w:pPr>
              <w:pStyle w:val="TableParagraph"/>
              <w:spacing w:line="249" w:lineRule="exact"/>
              <w:ind w:left="110" w:right="142"/>
              <w:jc w:val="both"/>
              <w:rPr>
                <w:rFonts w:ascii="Times New Roman" w:eastAsia="Calibri" w:hAnsi="Times New Roman" w:cs="Times New Roman"/>
                <w:b/>
                <w:color w:val="000000" w:themeColor="text1"/>
                <w:sz w:val="20"/>
                <w:szCs w:val="20"/>
              </w:rPr>
            </w:pPr>
            <w:r w:rsidRPr="00A750C6">
              <w:rPr>
                <w:rFonts w:ascii="Times New Roman" w:hAnsi="Times New Roman" w:cs="Times New Roman"/>
                <w:sz w:val="20"/>
                <w:szCs w:val="20"/>
              </w:rPr>
              <w:t xml:space="preserve">Yapılması planlanan teknik gezilere öğrencilerin katılımının arttırılması için </w:t>
            </w:r>
            <w:r w:rsidR="001F7F99" w:rsidRPr="00A750C6">
              <w:rPr>
                <w:rFonts w:ascii="Times New Roman" w:hAnsi="Times New Roman" w:cs="Times New Roman"/>
                <w:sz w:val="20"/>
                <w:szCs w:val="20"/>
              </w:rPr>
              <w:t xml:space="preserve">öğrencilere gerekli duyuruların yapılacak ve </w:t>
            </w:r>
            <w:r w:rsidRPr="00A750C6">
              <w:rPr>
                <w:rFonts w:ascii="Times New Roman" w:hAnsi="Times New Roman" w:cs="Times New Roman"/>
                <w:sz w:val="20"/>
                <w:szCs w:val="20"/>
              </w:rPr>
              <w:t>ders saatleri/gezi dönemleri</w:t>
            </w:r>
            <w:r w:rsidR="001F7F99" w:rsidRPr="00A750C6">
              <w:rPr>
                <w:rFonts w:ascii="Times New Roman" w:hAnsi="Times New Roman" w:cs="Times New Roman"/>
                <w:sz w:val="20"/>
                <w:szCs w:val="20"/>
              </w:rPr>
              <w:t>ne</w:t>
            </w:r>
            <w:r w:rsidRPr="00A750C6">
              <w:rPr>
                <w:rFonts w:ascii="Times New Roman" w:hAnsi="Times New Roman" w:cs="Times New Roman"/>
                <w:sz w:val="20"/>
                <w:szCs w:val="20"/>
              </w:rPr>
              <w:t xml:space="preserve"> uygun seçilecektir.</w:t>
            </w:r>
          </w:p>
        </w:tc>
      </w:tr>
      <w:tr w:rsidR="00495283" w:rsidRPr="00A750C6" w14:paraId="6B6F81F7" w14:textId="77777777" w:rsidTr="002E487A">
        <w:trPr>
          <w:trHeight w:hRule="exact" w:val="302"/>
          <w:jc w:val="center"/>
        </w:trPr>
        <w:tc>
          <w:tcPr>
            <w:tcW w:w="1135" w:type="dxa"/>
            <w:vMerge/>
          </w:tcPr>
          <w:p w14:paraId="2667FBF0" w14:textId="77777777" w:rsidR="00495283" w:rsidRPr="00A750C6" w:rsidRDefault="00495283">
            <w:pPr>
              <w:pStyle w:val="TableParagraph"/>
              <w:spacing w:line="265" w:lineRule="exact"/>
              <w:ind w:left="110"/>
              <w:rPr>
                <w:rFonts w:ascii="Times New Roman" w:hAnsi="Times New Roman" w:cs="Times New Roman"/>
                <w:b/>
                <w:color w:val="000000" w:themeColor="text1"/>
                <w:sz w:val="20"/>
                <w:szCs w:val="20"/>
              </w:rPr>
            </w:pPr>
          </w:p>
        </w:tc>
        <w:tc>
          <w:tcPr>
            <w:tcW w:w="1837" w:type="dxa"/>
            <w:tcBorders>
              <w:top w:val="single" w:sz="6" w:space="0" w:color="000000"/>
            </w:tcBorders>
          </w:tcPr>
          <w:p w14:paraId="79F15C90" w14:textId="73C9C6BF" w:rsidR="00495283" w:rsidRPr="00A750C6" w:rsidRDefault="00495283" w:rsidP="003A0E82">
            <w:pPr>
              <w:pStyle w:val="TableParagraph"/>
              <w:spacing w:line="249" w:lineRule="exact"/>
              <w:ind w:left="110" w:right="142"/>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tcBorders>
              <w:top w:val="single" w:sz="6" w:space="0" w:color="000000"/>
            </w:tcBorders>
          </w:tcPr>
          <w:p w14:paraId="7E38FDDA" w14:textId="6B29B500" w:rsidR="00495283" w:rsidRPr="00A750C6" w:rsidRDefault="00495283" w:rsidP="00495283">
            <w:pPr>
              <w:pStyle w:val="TableParagraph"/>
              <w:numPr>
                <w:ilvl w:val="0"/>
                <w:numId w:val="25"/>
              </w:numPr>
              <w:spacing w:line="249" w:lineRule="exact"/>
              <w:ind w:right="142"/>
              <w:jc w:val="both"/>
              <w:rPr>
                <w:rFonts w:ascii="Times New Roman" w:hAnsi="Times New Roman" w:cs="Times New Roman"/>
                <w:bCs/>
                <w:sz w:val="20"/>
                <w:szCs w:val="20"/>
              </w:rPr>
            </w:pPr>
            <w:r w:rsidRPr="00A750C6">
              <w:rPr>
                <w:rFonts w:ascii="Times New Roman" w:hAnsi="Times New Roman" w:cs="Times New Roman"/>
                <w:bCs/>
                <w:sz w:val="20"/>
                <w:szCs w:val="20"/>
              </w:rPr>
              <w:t>Tüm Bölüm Başkanlıkları</w:t>
            </w:r>
            <w:r w:rsidR="001F7F99" w:rsidRPr="00A750C6">
              <w:rPr>
                <w:rFonts w:ascii="Times New Roman" w:hAnsi="Times New Roman" w:cs="Times New Roman"/>
                <w:bCs/>
                <w:sz w:val="20"/>
                <w:szCs w:val="20"/>
              </w:rPr>
              <w:t>/Dekanlık</w:t>
            </w:r>
          </w:p>
        </w:tc>
      </w:tr>
      <w:tr w:rsidR="00764EB6" w:rsidRPr="00A750C6" w14:paraId="7E9C2975" w14:textId="4B8A96E7" w:rsidTr="00764EB6">
        <w:trPr>
          <w:trHeight w:val="537"/>
          <w:jc w:val="center"/>
        </w:trPr>
        <w:tc>
          <w:tcPr>
            <w:tcW w:w="1135" w:type="dxa"/>
            <w:shd w:val="clear" w:color="auto" w:fill="D9E1F3"/>
          </w:tcPr>
          <w:p w14:paraId="00AB4557" w14:textId="79E2A971" w:rsidR="00764EB6" w:rsidRPr="00A750C6" w:rsidRDefault="00764EB6">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2</w:t>
            </w:r>
          </w:p>
        </w:tc>
        <w:tc>
          <w:tcPr>
            <w:tcW w:w="5528" w:type="dxa"/>
            <w:gridSpan w:val="2"/>
            <w:shd w:val="clear" w:color="auto" w:fill="D9E1F3"/>
          </w:tcPr>
          <w:p w14:paraId="458FCB4F" w14:textId="01E8480B" w:rsidR="00764EB6" w:rsidRPr="00A750C6" w:rsidRDefault="00764EB6" w:rsidP="00D31E9C">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Daha nitelikli bir eğitim verilebilmesi ve müfredatın güçlendirilmesi ve öğrencilerin mesleki ilgileri ve sürekli değişip gelişen yazılım sektörüne ayak uydurup güncel eğitim alabilmelerini sağlamak amacıyla öğretim üyesi kadrosunun güçlendirilmesi.</w:t>
            </w:r>
          </w:p>
        </w:tc>
        <w:tc>
          <w:tcPr>
            <w:tcW w:w="2688" w:type="dxa"/>
            <w:gridSpan w:val="2"/>
            <w:shd w:val="clear" w:color="auto" w:fill="D9E1F3"/>
          </w:tcPr>
          <w:p w14:paraId="0E55BF49" w14:textId="4F325AF4" w:rsidR="00764EB6" w:rsidRPr="00A750C6" w:rsidRDefault="00764EB6" w:rsidP="00CC42B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-Yazılım</w:t>
            </w:r>
            <w:r w:rsidRPr="00A750C6">
              <w:rPr>
                <w:rFonts w:ascii="Times New Roman" w:hAnsi="Times New Roman" w:cs="Times New Roman"/>
                <w:color w:val="000000" w:themeColor="text1"/>
                <w:sz w:val="20"/>
                <w:szCs w:val="20"/>
              </w:rPr>
              <w:t xml:space="preserve"> Müh. Bölümü</w:t>
            </w:r>
          </w:p>
          <w:p w14:paraId="69FBDEB8" w14:textId="690D8FA4" w:rsidR="00764EB6" w:rsidRPr="00A750C6" w:rsidRDefault="00764EB6">
            <w:pPr>
              <w:pStyle w:val="TableParagraph"/>
              <w:rPr>
                <w:rFonts w:ascii="Times New Roman" w:hAnsi="Times New Roman" w:cs="Times New Roman"/>
                <w:color w:val="000000" w:themeColor="text1"/>
                <w:sz w:val="20"/>
                <w:szCs w:val="20"/>
              </w:rPr>
            </w:pPr>
            <w:r w:rsidRPr="00A750C6">
              <w:rPr>
                <w:rFonts w:ascii="Times New Roman" w:hAnsi="Times New Roman" w:cs="Times New Roman"/>
                <w:sz w:val="20"/>
                <w:szCs w:val="20"/>
              </w:rPr>
              <w:t>- Elektrik-</w:t>
            </w:r>
            <w:r w:rsidRPr="00A750C6">
              <w:rPr>
                <w:rFonts w:ascii="Times New Roman" w:hAnsi="Times New Roman" w:cs="Times New Roman"/>
                <w:color w:val="000000" w:themeColor="text1"/>
                <w:sz w:val="20"/>
                <w:szCs w:val="20"/>
              </w:rPr>
              <w:t>Elektronik Müh. Bölümü</w:t>
            </w:r>
          </w:p>
        </w:tc>
      </w:tr>
      <w:tr w:rsidR="00495283" w:rsidRPr="00A750C6" w14:paraId="1A308C87" w14:textId="12971A08" w:rsidTr="00764EB6">
        <w:trPr>
          <w:trHeight w:val="537"/>
          <w:jc w:val="center"/>
        </w:trPr>
        <w:tc>
          <w:tcPr>
            <w:tcW w:w="1135" w:type="dxa"/>
            <w:vMerge w:val="restart"/>
            <w:shd w:val="clear" w:color="auto" w:fill="auto"/>
          </w:tcPr>
          <w:p w14:paraId="47EF6DEE" w14:textId="77777777" w:rsidR="00495283" w:rsidRPr="00A750C6" w:rsidRDefault="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42B44E67" w14:textId="1D3EB7E2" w:rsidR="00495283" w:rsidRPr="00A750C6" w:rsidRDefault="00495283" w:rsidP="00D31E9C">
            <w:pPr>
              <w:pStyle w:val="TableParagraph"/>
              <w:ind w:left="142" w:right="142"/>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Bölümün ihtiyaç duyduğu alanlarda öğretim üyesi ilanlarıyla kadronun güçlendirilmesi devam e</w:t>
            </w:r>
            <w:r w:rsidR="001F7F99" w:rsidRPr="00A750C6">
              <w:rPr>
                <w:rFonts w:ascii="Times New Roman" w:hAnsi="Times New Roman" w:cs="Times New Roman"/>
                <w:sz w:val="20"/>
                <w:szCs w:val="20"/>
              </w:rPr>
              <w:t>tmektedir.</w:t>
            </w:r>
            <w:r w:rsidRPr="00A750C6">
              <w:rPr>
                <w:rFonts w:ascii="Times New Roman" w:hAnsi="Times New Roman" w:cs="Times New Roman"/>
                <w:sz w:val="20"/>
                <w:szCs w:val="20"/>
              </w:rPr>
              <w:t xml:space="preserve"> </w:t>
            </w:r>
          </w:p>
        </w:tc>
      </w:tr>
      <w:tr w:rsidR="00495283" w:rsidRPr="00A750C6" w14:paraId="6D333895" w14:textId="77777777" w:rsidTr="002E487A">
        <w:trPr>
          <w:trHeight w:val="387"/>
          <w:jc w:val="center"/>
        </w:trPr>
        <w:tc>
          <w:tcPr>
            <w:tcW w:w="1135" w:type="dxa"/>
            <w:vMerge/>
            <w:shd w:val="clear" w:color="auto" w:fill="auto"/>
          </w:tcPr>
          <w:p w14:paraId="15B27465" w14:textId="77777777" w:rsidR="00495283" w:rsidRPr="00A750C6" w:rsidRDefault="00495283" w:rsidP="00495283">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1FB26810" w14:textId="75F9E6FF" w:rsidR="00495283" w:rsidRPr="00A750C6" w:rsidRDefault="00495283" w:rsidP="00495283">
            <w:pPr>
              <w:pStyle w:val="TableParagraph"/>
              <w:ind w:left="142" w:right="142"/>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7A280ACC" w14:textId="743CB943" w:rsidR="00495283" w:rsidRPr="00A750C6" w:rsidRDefault="001F7F99" w:rsidP="00495283">
            <w:pPr>
              <w:pStyle w:val="TableParagraph"/>
              <w:ind w:left="142" w:right="142"/>
              <w:jc w:val="both"/>
              <w:rPr>
                <w:rFonts w:ascii="Times New Roman" w:hAnsi="Times New Roman" w:cs="Times New Roman"/>
                <w:sz w:val="20"/>
                <w:szCs w:val="20"/>
              </w:rPr>
            </w:pPr>
            <w:r w:rsidRPr="00A750C6">
              <w:rPr>
                <w:rFonts w:ascii="Times New Roman" w:hAnsi="Times New Roman" w:cs="Times New Roman"/>
                <w:sz w:val="20"/>
                <w:szCs w:val="20"/>
              </w:rPr>
              <w:t xml:space="preserve">İlgili </w:t>
            </w:r>
            <w:r w:rsidR="00495283" w:rsidRPr="00A750C6">
              <w:rPr>
                <w:rFonts w:ascii="Times New Roman" w:hAnsi="Times New Roman" w:cs="Times New Roman"/>
                <w:sz w:val="20"/>
                <w:szCs w:val="20"/>
              </w:rPr>
              <w:t>Bölüm Başkanlığı/Dekanlık/Rektörlük</w:t>
            </w:r>
            <w:r w:rsidRPr="00A750C6">
              <w:rPr>
                <w:rFonts w:ascii="Times New Roman" w:hAnsi="Times New Roman" w:cs="Times New Roman"/>
                <w:sz w:val="20"/>
                <w:szCs w:val="20"/>
              </w:rPr>
              <w:t xml:space="preserve"> </w:t>
            </w:r>
            <w:r w:rsidR="00495283" w:rsidRPr="00A750C6">
              <w:rPr>
                <w:rFonts w:ascii="Times New Roman" w:hAnsi="Times New Roman" w:cs="Times New Roman"/>
                <w:sz w:val="20"/>
                <w:szCs w:val="20"/>
              </w:rPr>
              <w:t>Makamı (İnsan Kaynakları Daire Bşk.)</w:t>
            </w:r>
          </w:p>
        </w:tc>
      </w:tr>
      <w:tr w:rsidR="00764EB6" w:rsidRPr="00A750C6" w14:paraId="52478F55" w14:textId="0AB189D5" w:rsidTr="00764EB6">
        <w:trPr>
          <w:trHeight w:val="537"/>
          <w:jc w:val="center"/>
        </w:trPr>
        <w:tc>
          <w:tcPr>
            <w:tcW w:w="1135" w:type="dxa"/>
            <w:shd w:val="clear" w:color="auto" w:fill="D9E1F3"/>
          </w:tcPr>
          <w:p w14:paraId="538BD8FB" w14:textId="06295F01" w:rsidR="00764EB6" w:rsidRPr="00A750C6" w:rsidRDefault="00764EB6" w:rsidP="00B80470">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3</w:t>
            </w:r>
          </w:p>
        </w:tc>
        <w:tc>
          <w:tcPr>
            <w:tcW w:w="5528" w:type="dxa"/>
            <w:gridSpan w:val="2"/>
            <w:shd w:val="clear" w:color="auto" w:fill="D9E1F3"/>
          </w:tcPr>
          <w:p w14:paraId="370FE907" w14:textId="190EE8BC" w:rsidR="00764EB6" w:rsidRPr="00A750C6" w:rsidRDefault="00764EB6" w:rsidP="00B80470">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 Elektronik Mühendisliği Bölüm Laboratuvarının eksikliklerin giderilmesi</w:t>
            </w:r>
          </w:p>
        </w:tc>
        <w:tc>
          <w:tcPr>
            <w:tcW w:w="2688" w:type="dxa"/>
            <w:gridSpan w:val="2"/>
            <w:shd w:val="clear" w:color="auto" w:fill="D9E1F3"/>
          </w:tcPr>
          <w:p w14:paraId="6C03267F" w14:textId="77777777" w:rsidR="00764EB6" w:rsidRPr="00A750C6" w:rsidRDefault="00764EB6" w:rsidP="00B80470">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786B9532" w14:textId="0A980DD1" w:rsidR="00764EB6" w:rsidRPr="00A750C6" w:rsidRDefault="00764EB6" w:rsidP="00B80470">
            <w:pPr>
              <w:pStyle w:val="TableParagraph"/>
              <w:rPr>
                <w:rFonts w:ascii="Times New Roman" w:hAnsi="Times New Roman" w:cs="Times New Roman"/>
                <w:color w:val="000000" w:themeColor="text1"/>
                <w:sz w:val="20"/>
                <w:szCs w:val="20"/>
              </w:rPr>
            </w:pPr>
          </w:p>
        </w:tc>
      </w:tr>
      <w:tr w:rsidR="00495283" w:rsidRPr="00A750C6" w14:paraId="018483AF" w14:textId="46DF6B8F" w:rsidTr="00495283">
        <w:trPr>
          <w:trHeight w:val="346"/>
          <w:jc w:val="center"/>
        </w:trPr>
        <w:tc>
          <w:tcPr>
            <w:tcW w:w="1135" w:type="dxa"/>
            <w:vMerge w:val="restart"/>
            <w:shd w:val="clear" w:color="auto" w:fill="auto"/>
          </w:tcPr>
          <w:p w14:paraId="1E528693" w14:textId="77777777" w:rsidR="00495283" w:rsidRPr="00A750C6" w:rsidRDefault="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550A26EF" w14:textId="2707C93C" w:rsidR="00495283" w:rsidRPr="00A750C6" w:rsidRDefault="00495283" w:rsidP="003A0E82">
            <w:pPr>
              <w:pStyle w:val="TableParagraph"/>
              <w:ind w:left="142" w:right="142"/>
              <w:jc w:val="both"/>
              <w:rPr>
                <w:rFonts w:ascii="Times New Roman" w:eastAsia="Calibri" w:hAnsi="Times New Roman" w:cs="Times New Roman"/>
                <w:color w:val="000000" w:themeColor="text1"/>
                <w:sz w:val="20"/>
                <w:szCs w:val="20"/>
              </w:rPr>
            </w:pPr>
            <w:r w:rsidRPr="00A750C6">
              <w:rPr>
                <w:rFonts w:ascii="Times New Roman" w:hAnsi="Times New Roman" w:cs="Times New Roman"/>
                <w:sz w:val="20"/>
                <w:szCs w:val="20"/>
              </w:rPr>
              <w:t>Laboratuvarda eksik malzeme tespit edilip satın alma tale</w:t>
            </w:r>
            <w:r w:rsidR="001F7F99" w:rsidRPr="00A750C6">
              <w:rPr>
                <w:rFonts w:ascii="Times New Roman" w:hAnsi="Times New Roman" w:cs="Times New Roman"/>
                <w:sz w:val="20"/>
                <w:szCs w:val="20"/>
              </w:rPr>
              <w:t>plerinin oluşturularak Dekanlığa bildirilmesi</w:t>
            </w:r>
          </w:p>
        </w:tc>
      </w:tr>
      <w:tr w:rsidR="00495283" w:rsidRPr="00A750C6" w14:paraId="6BB24F5C" w14:textId="77777777" w:rsidTr="002E487A">
        <w:trPr>
          <w:trHeight w:val="267"/>
          <w:jc w:val="center"/>
        </w:trPr>
        <w:tc>
          <w:tcPr>
            <w:tcW w:w="1135" w:type="dxa"/>
            <w:vMerge/>
            <w:shd w:val="clear" w:color="auto" w:fill="auto"/>
          </w:tcPr>
          <w:p w14:paraId="19BF7137" w14:textId="77777777" w:rsidR="00495283" w:rsidRPr="00A750C6" w:rsidRDefault="00495283" w:rsidP="00495283">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5180AD3E" w14:textId="4046A0BA" w:rsidR="00495283" w:rsidRPr="00A750C6" w:rsidRDefault="00495283" w:rsidP="00495283">
            <w:pPr>
              <w:pStyle w:val="TableParagraph"/>
              <w:ind w:left="142" w:right="142"/>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60670832" w14:textId="7997215E" w:rsidR="00495283" w:rsidRPr="00A750C6" w:rsidRDefault="00495283" w:rsidP="00495283">
            <w:pPr>
              <w:pStyle w:val="TableParagraph"/>
              <w:ind w:left="142" w:right="142"/>
              <w:jc w:val="both"/>
              <w:rPr>
                <w:rFonts w:ascii="Times New Roman" w:hAnsi="Times New Roman" w:cs="Times New Roman"/>
                <w:sz w:val="20"/>
                <w:szCs w:val="20"/>
              </w:rPr>
            </w:pPr>
            <w:r w:rsidRPr="00A750C6">
              <w:rPr>
                <w:rFonts w:ascii="Times New Roman" w:hAnsi="Times New Roman" w:cs="Times New Roman"/>
                <w:sz w:val="20"/>
                <w:szCs w:val="20"/>
              </w:rPr>
              <w:t>Bölüm Başkanlığı/Dekanlık/Rektörlük Makamı (İdari ve Mali İşl. D. Bşk.)</w:t>
            </w:r>
          </w:p>
        </w:tc>
      </w:tr>
      <w:tr w:rsidR="00495283" w:rsidRPr="00A750C6" w14:paraId="35F636E8" w14:textId="7BC64BB4" w:rsidTr="00764EB6">
        <w:trPr>
          <w:trHeight w:val="537"/>
          <w:jc w:val="center"/>
        </w:trPr>
        <w:tc>
          <w:tcPr>
            <w:tcW w:w="1135" w:type="dxa"/>
            <w:shd w:val="clear" w:color="auto" w:fill="D9E1F3"/>
          </w:tcPr>
          <w:p w14:paraId="53BC706B" w14:textId="18BDE084" w:rsidR="00495283" w:rsidRPr="00A750C6" w:rsidRDefault="00495283" w:rsidP="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4</w:t>
            </w:r>
          </w:p>
        </w:tc>
        <w:tc>
          <w:tcPr>
            <w:tcW w:w="5528" w:type="dxa"/>
            <w:gridSpan w:val="2"/>
            <w:shd w:val="clear" w:color="auto" w:fill="D9E1F3"/>
          </w:tcPr>
          <w:p w14:paraId="7F319A47" w14:textId="35BC96D6" w:rsidR="00495283" w:rsidRPr="00A750C6" w:rsidRDefault="00495283" w:rsidP="00495283">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Erasmus+ öğrenim ve staj hareketliliği kontenjanlarının arttırılması ve kontenjanların bölümlere eşit dağılımının sağlanması.</w:t>
            </w:r>
          </w:p>
        </w:tc>
        <w:tc>
          <w:tcPr>
            <w:tcW w:w="2688" w:type="dxa"/>
            <w:gridSpan w:val="2"/>
            <w:shd w:val="clear" w:color="auto" w:fill="D9E1F3"/>
          </w:tcPr>
          <w:p w14:paraId="28F9543C" w14:textId="77777777" w:rsidR="00495283" w:rsidRPr="00A750C6" w:rsidRDefault="0049528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545AAEF1" w14:textId="4AA4F224" w:rsidR="00495283" w:rsidRPr="00A750C6" w:rsidRDefault="00495283" w:rsidP="00495283">
            <w:pPr>
              <w:pStyle w:val="TableParagraph"/>
              <w:rPr>
                <w:rFonts w:ascii="Times New Roman" w:hAnsi="Times New Roman" w:cs="Times New Roman"/>
                <w:color w:val="000000" w:themeColor="text1"/>
                <w:sz w:val="20"/>
                <w:szCs w:val="20"/>
              </w:rPr>
            </w:pPr>
          </w:p>
        </w:tc>
      </w:tr>
      <w:tr w:rsidR="00495283" w:rsidRPr="00A750C6" w14:paraId="6EFC03A9" w14:textId="704D355C" w:rsidTr="00495283">
        <w:trPr>
          <w:trHeight w:val="353"/>
          <w:jc w:val="center"/>
        </w:trPr>
        <w:tc>
          <w:tcPr>
            <w:tcW w:w="1135" w:type="dxa"/>
            <w:vMerge w:val="restart"/>
            <w:shd w:val="clear" w:color="auto" w:fill="auto"/>
          </w:tcPr>
          <w:p w14:paraId="29476062" w14:textId="38179A89" w:rsidR="00495283" w:rsidRPr="00A750C6" w:rsidRDefault="00495283" w:rsidP="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4248694A" w14:textId="1E4114E7" w:rsidR="00495283" w:rsidRPr="00A750C6" w:rsidRDefault="001F7F99" w:rsidP="00495283">
            <w:pPr>
              <w:pStyle w:val="TableParagraph"/>
              <w:spacing w:line="268" w:lineRule="exact"/>
              <w:rPr>
                <w:rFonts w:ascii="Times New Roman" w:hAnsi="Times New Roman" w:cs="Times New Roman"/>
                <w:sz w:val="20"/>
                <w:szCs w:val="20"/>
              </w:rPr>
            </w:pPr>
            <w:r w:rsidRPr="00A750C6">
              <w:rPr>
                <w:rFonts w:ascii="Times New Roman" w:hAnsi="Times New Roman" w:cs="Times New Roman"/>
                <w:sz w:val="20"/>
                <w:szCs w:val="20"/>
              </w:rPr>
              <w:t xml:space="preserve"> Bölüm Başkanlıklarınca </w:t>
            </w:r>
            <w:r w:rsidR="002E483F" w:rsidRPr="00A750C6">
              <w:rPr>
                <w:rFonts w:ascii="Times New Roman" w:hAnsi="Times New Roman" w:cs="Times New Roman"/>
                <w:sz w:val="20"/>
                <w:szCs w:val="20"/>
              </w:rPr>
              <w:t xml:space="preserve">talep </w:t>
            </w:r>
            <w:r w:rsidRPr="00A750C6">
              <w:rPr>
                <w:rFonts w:ascii="Times New Roman" w:hAnsi="Times New Roman" w:cs="Times New Roman"/>
                <w:sz w:val="20"/>
                <w:szCs w:val="20"/>
              </w:rPr>
              <w:t>yazılı</w:t>
            </w:r>
            <w:r w:rsidR="002E483F" w:rsidRPr="00A750C6">
              <w:rPr>
                <w:rFonts w:ascii="Times New Roman" w:hAnsi="Times New Roman" w:cs="Times New Roman"/>
                <w:sz w:val="20"/>
                <w:szCs w:val="20"/>
              </w:rPr>
              <w:t xml:space="preserve"> olarak Dekanlığa bildirilecek</w:t>
            </w:r>
            <w:r w:rsidR="00495283" w:rsidRPr="00A750C6">
              <w:rPr>
                <w:rFonts w:ascii="Times New Roman" w:hAnsi="Times New Roman" w:cs="Times New Roman"/>
                <w:sz w:val="20"/>
                <w:szCs w:val="20"/>
              </w:rPr>
              <w:t>.</w:t>
            </w:r>
          </w:p>
        </w:tc>
      </w:tr>
      <w:tr w:rsidR="00495283" w:rsidRPr="00A750C6" w14:paraId="52DFC7DB" w14:textId="77777777" w:rsidTr="002E487A">
        <w:trPr>
          <w:trHeight w:val="414"/>
          <w:jc w:val="center"/>
        </w:trPr>
        <w:tc>
          <w:tcPr>
            <w:tcW w:w="1135" w:type="dxa"/>
            <w:vMerge/>
            <w:shd w:val="clear" w:color="auto" w:fill="auto"/>
          </w:tcPr>
          <w:p w14:paraId="789D5CDC" w14:textId="77777777" w:rsidR="00495283" w:rsidRPr="00A750C6" w:rsidRDefault="00495283" w:rsidP="00495283">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1FC03EF3" w14:textId="423E1A9A" w:rsidR="00495283" w:rsidRPr="00A750C6" w:rsidRDefault="00495283" w:rsidP="00495283">
            <w:pPr>
              <w:pStyle w:val="TableParagraph"/>
              <w:spacing w:line="268" w:lineRule="exact"/>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48006998" w14:textId="406182C3" w:rsidR="00495283" w:rsidRPr="00A750C6" w:rsidRDefault="00495283" w:rsidP="00495283">
            <w:pPr>
              <w:pStyle w:val="TableParagraph"/>
              <w:spacing w:line="268" w:lineRule="exact"/>
              <w:rPr>
                <w:rFonts w:ascii="Times New Roman" w:hAnsi="Times New Roman" w:cs="Times New Roman"/>
                <w:sz w:val="20"/>
                <w:szCs w:val="20"/>
              </w:rPr>
            </w:pPr>
            <w:r w:rsidRPr="00A750C6">
              <w:rPr>
                <w:rFonts w:ascii="Times New Roman" w:hAnsi="Times New Roman" w:cs="Times New Roman"/>
                <w:sz w:val="20"/>
                <w:szCs w:val="20"/>
              </w:rPr>
              <w:t>Bölüm Başkanlığı/Dekanlık/Rektörlük Makamı (Dış İlişkiler Şube Müd</w:t>
            </w:r>
            <w:r w:rsidR="00EF7118" w:rsidRPr="00A750C6">
              <w:rPr>
                <w:rFonts w:ascii="Times New Roman" w:hAnsi="Times New Roman" w:cs="Times New Roman"/>
                <w:sz w:val="20"/>
                <w:szCs w:val="20"/>
              </w:rPr>
              <w:t>.</w:t>
            </w:r>
            <w:r w:rsidRPr="00A750C6">
              <w:rPr>
                <w:rFonts w:ascii="Times New Roman" w:hAnsi="Times New Roman" w:cs="Times New Roman"/>
                <w:sz w:val="20"/>
                <w:szCs w:val="20"/>
              </w:rPr>
              <w:t>)</w:t>
            </w:r>
          </w:p>
        </w:tc>
      </w:tr>
      <w:tr w:rsidR="00495283" w:rsidRPr="00A750C6" w14:paraId="5922B4BE" w14:textId="246FE51B" w:rsidTr="00764EB6">
        <w:trPr>
          <w:trHeight w:val="537"/>
          <w:jc w:val="center"/>
        </w:trPr>
        <w:tc>
          <w:tcPr>
            <w:tcW w:w="1135" w:type="dxa"/>
            <w:shd w:val="clear" w:color="auto" w:fill="D9E1F3"/>
          </w:tcPr>
          <w:p w14:paraId="32E81B8A" w14:textId="38D94E83" w:rsidR="00495283" w:rsidRPr="00A750C6" w:rsidRDefault="002E483F" w:rsidP="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5</w:t>
            </w:r>
          </w:p>
        </w:tc>
        <w:tc>
          <w:tcPr>
            <w:tcW w:w="5528" w:type="dxa"/>
            <w:gridSpan w:val="2"/>
            <w:shd w:val="clear" w:color="auto" w:fill="D9E1F3"/>
          </w:tcPr>
          <w:p w14:paraId="5906FE9E" w14:textId="76328EBF" w:rsidR="00495283" w:rsidRPr="00A750C6" w:rsidRDefault="00495283" w:rsidP="00495283">
            <w:pPr>
              <w:pStyle w:val="TableParagraph"/>
              <w:ind w:left="142"/>
              <w:rPr>
                <w:rFonts w:ascii="Times New Roman" w:hAnsi="Times New Roman" w:cs="Times New Roman"/>
                <w:sz w:val="20"/>
                <w:szCs w:val="20"/>
              </w:rPr>
            </w:pPr>
            <w:r w:rsidRPr="00A750C6">
              <w:rPr>
                <w:rFonts w:ascii="Times New Roman" w:hAnsi="Times New Roman" w:cs="Times New Roman"/>
                <w:sz w:val="20"/>
                <w:szCs w:val="20"/>
              </w:rPr>
              <w:t>-Ders kayıtlarının zamanında yapılması için bu süreçte öğrenciler ile olan iletişimin artırılması.</w:t>
            </w:r>
          </w:p>
          <w:p w14:paraId="0D754598" w14:textId="3B6C2B26" w:rsidR="00495283" w:rsidRPr="00A750C6" w:rsidRDefault="00495283" w:rsidP="00495283">
            <w:pPr>
              <w:pStyle w:val="TableParagraph"/>
              <w:ind w:left="142"/>
              <w:rPr>
                <w:rFonts w:ascii="Times New Roman" w:hAnsi="Times New Roman" w:cs="Times New Roman"/>
                <w:sz w:val="20"/>
                <w:szCs w:val="20"/>
              </w:rPr>
            </w:pPr>
            <w:r w:rsidRPr="00A750C6">
              <w:rPr>
                <w:rFonts w:ascii="Times New Roman" w:hAnsi="Times New Roman" w:cs="Times New Roman"/>
                <w:sz w:val="20"/>
                <w:szCs w:val="20"/>
              </w:rPr>
              <w:t>-Öğrencilerin danışmanlarıyla iletişimde olmaması sonucunda yaşanan aksaklıklar</w:t>
            </w:r>
            <w:r w:rsidR="002E487A" w:rsidRPr="00A750C6">
              <w:rPr>
                <w:rFonts w:ascii="Times New Roman" w:hAnsi="Times New Roman" w:cs="Times New Roman"/>
                <w:sz w:val="20"/>
                <w:szCs w:val="20"/>
              </w:rPr>
              <w:t>.</w:t>
            </w:r>
          </w:p>
        </w:tc>
        <w:tc>
          <w:tcPr>
            <w:tcW w:w="2688" w:type="dxa"/>
            <w:gridSpan w:val="2"/>
            <w:shd w:val="clear" w:color="auto" w:fill="D9E1F3"/>
          </w:tcPr>
          <w:p w14:paraId="7FE772A0" w14:textId="71CF57FB" w:rsidR="00495283" w:rsidRPr="00A750C6" w:rsidRDefault="0049528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-Yazılım</w:t>
            </w:r>
            <w:r w:rsidRPr="00A750C6">
              <w:rPr>
                <w:rFonts w:ascii="Times New Roman" w:hAnsi="Times New Roman" w:cs="Times New Roman"/>
                <w:color w:val="000000" w:themeColor="text1"/>
                <w:sz w:val="20"/>
                <w:szCs w:val="20"/>
              </w:rPr>
              <w:t xml:space="preserve"> Müh. Bölümü</w:t>
            </w:r>
          </w:p>
          <w:p w14:paraId="3A6F21AF" w14:textId="3934DA5F" w:rsidR="00495283" w:rsidRPr="00A750C6" w:rsidRDefault="0049528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-İnşaat Müh.</w:t>
            </w:r>
          </w:p>
          <w:p w14:paraId="3BAA3ACA" w14:textId="7FC8513C" w:rsidR="00495283" w:rsidRPr="00A750C6" w:rsidRDefault="0049528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-Endüstri Müh.</w:t>
            </w:r>
          </w:p>
          <w:p w14:paraId="66FB7E21" w14:textId="77777777" w:rsidR="00495283" w:rsidRPr="00A750C6" w:rsidRDefault="00495283" w:rsidP="00495283">
            <w:pPr>
              <w:pStyle w:val="TableParagraph"/>
              <w:spacing w:line="268" w:lineRule="exact"/>
              <w:rPr>
                <w:rFonts w:ascii="Times New Roman" w:hAnsi="Times New Roman" w:cs="Times New Roman"/>
                <w:sz w:val="20"/>
                <w:szCs w:val="20"/>
              </w:rPr>
            </w:pPr>
          </w:p>
        </w:tc>
      </w:tr>
      <w:tr w:rsidR="001F7F99" w:rsidRPr="00A750C6" w14:paraId="2E5C535F" w14:textId="77777777" w:rsidTr="00320113">
        <w:trPr>
          <w:trHeight w:val="353"/>
          <w:jc w:val="center"/>
        </w:trPr>
        <w:tc>
          <w:tcPr>
            <w:tcW w:w="1135" w:type="dxa"/>
            <w:vMerge w:val="restart"/>
            <w:shd w:val="clear" w:color="auto" w:fill="auto"/>
          </w:tcPr>
          <w:p w14:paraId="1A3B32A7" w14:textId="77777777" w:rsidR="001F7F99" w:rsidRPr="00A750C6" w:rsidRDefault="001F7F99" w:rsidP="0032011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6C12F560" w14:textId="7AC40223" w:rsidR="001F7F99" w:rsidRPr="00A750C6" w:rsidRDefault="001F7F99" w:rsidP="00320113">
            <w:pPr>
              <w:pStyle w:val="TableParagraph"/>
              <w:spacing w:line="268" w:lineRule="exact"/>
              <w:rPr>
                <w:rFonts w:ascii="Times New Roman" w:hAnsi="Times New Roman" w:cs="Times New Roman"/>
                <w:sz w:val="20"/>
                <w:szCs w:val="20"/>
              </w:rPr>
            </w:pPr>
            <w:r w:rsidRPr="00A750C6">
              <w:rPr>
                <w:rFonts w:ascii="Times New Roman" w:hAnsi="Times New Roman" w:cs="Times New Roman"/>
                <w:sz w:val="20"/>
                <w:szCs w:val="20"/>
              </w:rPr>
              <w:t xml:space="preserve">Ders kayıtları zamanında </w:t>
            </w:r>
            <w:r w:rsidR="002E483F" w:rsidRPr="00A750C6">
              <w:rPr>
                <w:rFonts w:ascii="Times New Roman" w:hAnsi="Times New Roman" w:cs="Times New Roman"/>
                <w:sz w:val="20"/>
                <w:szCs w:val="20"/>
              </w:rPr>
              <w:t xml:space="preserve">öğrenci </w:t>
            </w:r>
            <w:r w:rsidRPr="00A750C6">
              <w:rPr>
                <w:rFonts w:ascii="Times New Roman" w:hAnsi="Times New Roman" w:cs="Times New Roman"/>
                <w:sz w:val="20"/>
                <w:szCs w:val="20"/>
              </w:rPr>
              <w:t>danışman</w:t>
            </w:r>
            <w:r w:rsidR="002E483F" w:rsidRPr="00A750C6">
              <w:rPr>
                <w:rFonts w:ascii="Times New Roman" w:hAnsi="Times New Roman" w:cs="Times New Roman"/>
                <w:sz w:val="20"/>
                <w:szCs w:val="20"/>
              </w:rPr>
              <w:t>larınca</w:t>
            </w:r>
            <w:r w:rsidRPr="00A750C6">
              <w:rPr>
                <w:rFonts w:ascii="Times New Roman" w:hAnsi="Times New Roman" w:cs="Times New Roman"/>
                <w:sz w:val="20"/>
                <w:szCs w:val="20"/>
              </w:rPr>
              <w:t>, kendi danışmanlığındaki öğrencileri tarihler konusunda sms, e-mail, telefon gibi iletişim araçları yoluyla bilgilendir</w:t>
            </w:r>
            <w:r w:rsidR="002E483F" w:rsidRPr="00A750C6">
              <w:rPr>
                <w:rFonts w:ascii="Times New Roman" w:hAnsi="Times New Roman" w:cs="Times New Roman"/>
                <w:sz w:val="20"/>
                <w:szCs w:val="20"/>
              </w:rPr>
              <w:t>ecek.</w:t>
            </w:r>
          </w:p>
        </w:tc>
      </w:tr>
      <w:tr w:rsidR="001F7F99" w:rsidRPr="00A750C6" w14:paraId="4C6A73D0" w14:textId="77777777" w:rsidTr="002E487A">
        <w:trPr>
          <w:trHeight w:val="414"/>
          <w:jc w:val="center"/>
        </w:trPr>
        <w:tc>
          <w:tcPr>
            <w:tcW w:w="1135" w:type="dxa"/>
            <w:vMerge/>
            <w:shd w:val="clear" w:color="auto" w:fill="auto"/>
          </w:tcPr>
          <w:p w14:paraId="26F721C7" w14:textId="77777777" w:rsidR="001F7F99" w:rsidRPr="00A750C6" w:rsidRDefault="001F7F99" w:rsidP="00320113">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71D7A6F5" w14:textId="77777777" w:rsidR="001F7F99" w:rsidRPr="00A750C6" w:rsidRDefault="001F7F99" w:rsidP="00320113">
            <w:pPr>
              <w:pStyle w:val="TableParagraph"/>
              <w:spacing w:line="268" w:lineRule="exact"/>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792CF2C5" w14:textId="4262C8F0" w:rsidR="001F7F99" w:rsidRPr="00A750C6" w:rsidRDefault="002E483F" w:rsidP="00320113">
            <w:pPr>
              <w:pStyle w:val="TableParagraph"/>
              <w:spacing w:line="268" w:lineRule="exact"/>
              <w:rPr>
                <w:rFonts w:ascii="Times New Roman" w:hAnsi="Times New Roman" w:cs="Times New Roman"/>
                <w:sz w:val="20"/>
                <w:szCs w:val="20"/>
              </w:rPr>
            </w:pPr>
            <w:r w:rsidRPr="00A750C6">
              <w:rPr>
                <w:rFonts w:ascii="Times New Roman" w:hAnsi="Times New Roman" w:cs="Times New Roman"/>
                <w:sz w:val="20"/>
                <w:szCs w:val="20"/>
              </w:rPr>
              <w:t xml:space="preserve">İlgili </w:t>
            </w:r>
            <w:r w:rsidR="001F7F99" w:rsidRPr="00A750C6">
              <w:rPr>
                <w:rFonts w:ascii="Times New Roman" w:hAnsi="Times New Roman" w:cs="Times New Roman"/>
                <w:sz w:val="20"/>
                <w:szCs w:val="20"/>
              </w:rPr>
              <w:t>Bölüm Başkanlı</w:t>
            </w:r>
            <w:r w:rsidRPr="00A750C6">
              <w:rPr>
                <w:rFonts w:ascii="Times New Roman" w:hAnsi="Times New Roman" w:cs="Times New Roman"/>
                <w:sz w:val="20"/>
                <w:szCs w:val="20"/>
              </w:rPr>
              <w:t>kları</w:t>
            </w:r>
          </w:p>
        </w:tc>
      </w:tr>
      <w:tr w:rsidR="00495283" w:rsidRPr="00A750C6" w14:paraId="0DA36929" w14:textId="47FEF157" w:rsidTr="00764EB6">
        <w:trPr>
          <w:trHeight w:val="1412"/>
          <w:jc w:val="center"/>
        </w:trPr>
        <w:tc>
          <w:tcPr>
            <w:tcW w:w="1135" w:type="dxa"/>
            <w:shd w:val="clear" w:color="auto" w:fill="D9E1F3"/>
          </w:tcPr>
          <w:p w14:paraId="444F7BA5" w14:textId="0270D76A" w:rsidR="00495283" w:rsidRPr="00A750C6" w:rsidRDefault="002E483F" w:rsidP="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lastRenderedPageBreak/>
              <w:t>6</w:t>
            </w:r>
          </w:p>
        </w:tc>
        <w:tc>
          <w:tcPr>
            <w:tcW w:w="5680" w:type="dxa"/>
            <w:gridSpan w:val="3"/>
            <w:shd w:val="clear" w:color="auto" w:fill="D9E1F3"/>
          </w:tcPr>
          <w:p w14:paraId="1B6808DA" w14:textId="57B06F72" w:rsidR="00495283" w:rsidRPr="00A750C6" w:rsidRDefault="00495283" w:rsidP="00495283">
            <w:pPr>
              <w:widowControl/>
              <w:autoSpaceDE/>
              <w:autoSpaceDN/>
              <w:jc w:val="both"/>
              <w:rPr>
                <w:rFonts w:ascii="Times New Roman" w:hAnsi="Times New Roman" w:cs="Times New Roman"/>
                <w:sz w:val="20"/>
                <w:szCs w:val="20"/>
              </w:rPr>
            </w:pPr>
            <w:r w:rsidRPr="00A750C6">
              <w:rPr>
                <w:rFonts w:ascii="Times New Roman" w:hAnsi="Times New Roman" w:cs="Times New Roman"/>
                <w:sz w:val="20"/>
                <w:szCs w:val="20"/>
              </w:rPr>
              <w:t>-Öğrenciler kütüphane kaynaklarından ve ortamından faydalanmak istemektedir. Mevcut üniversite kütüphanesinin Mezitli Kampüsüne olan uzaklığı nedeniyle Mezitli Kampüsü’nde bir kütüphane açılması gerekmektedir.</w:t>
            </w:r>
          </w:p>
          <w:p w14:paraId="07239CA7" w14:textId="533CB350" w:rsidR="00495283" w:rsidRPr="00A750C6" w:rsidRDefault="00495283" w:rsidP="00495283">
            <w:pPr>
              <w:widowControl/>
              <w:autoSpaceDE/>
              <w:autoSpaceDN/>
              <w:jc w:val="both"/>
              <w:rPr>
                <w:rFonts w:ascii="Times New Roman" w:hAnsi="Times New Roman" w:cs="Times New Roman"/>
                <w:sz w:val="20"/>
                <w:szCs w:val="20"/>
              </w:rPr>
            </w:pPr>
          </w:p>
          <w:p w14:paraId="38475464" w14:textId="747B2495" w:rsidR="00495283" w:rsidRPr="00A750C6" w:rsidRDefault="00495283" w:rsidP="00495283">
            <w:pPr>
              <w:widowControl/>
              <w:autoSpaceDE/>
              <w:autoSpaceDN/>
              <w:jc w:val="both"/>
              <w:rPr>
                <w:rFonts w:ascii="Times New Roman" w:eastAsia="Calibri" w:hAnsi="Times New Roman" w:cs="Times New Roman"/>
                <w:color w:val="000000" w:themeColor="text1"/>
                <w:sz w:val="20"/>
                <w:szCs w:val="20"/>
              </w:rPr>
            </w:pPr>
          </w:p>
        </w:tc>
        <w:tc>
          <w:tcPr>
            <w:tcW w:w="2536" w:type="dxa"/>
            <w:shd w:val="clear" w:color="auto" w:fill="D9E1F3"/>
          </w:tcPr>
          <w:p w14:paraId="5E9B56DB" w14:textId="77777777" w:rsidR="00320113" w:rsidRPr="00A750C6" w:rsidRDefault="0049528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xml:space="preserve">- </w:t>
            </w: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 xml:space="preserve">Elektronik Müh. </w:t>
            </w:r>
            <w:r w:rsidR="00320113" w:rsidRPr="00A750C6">
              <w:rPr>
                <w:rFonts w:ascii="Times New Roman" w:hAnsi="Times New Roman" w:cs="Times New Roman"/>
                <w:color w:val="000000" w:themeColor="text1"/>
                <w:sz w:val="20"/>
                <w:szCs w:val="20"/>
              </w:rPr>
              <w:t xml:space="preserve">    </w:t>
            </w:r>
          </w:p>
          <w:p w14:paraId="0DE97B91" w14:textId="195102AF" w:rsidR="00495283" w:rsidRPr="00A750C6" w:rsidRDefault="00320113" w:rsidP="00495283">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xml:space="preserve">   </w:t>
            </w:r>
            <w:r w:rsidR="00495283" w:rsidRPr="00A750C6">
              <w:rPr>
                <w:rFonts w:ascii="Times New Roman" w:hAnsi="Times New Roman" w:cs="Times New Roman"/>
                <w:color w:val="000000" w:themeColor="text1"/>
                <w:sz w:val="20"/>
                <w:szCs w:val="20"/>
              </w:rPr>
              <w:t>Bölümü</w:t>
            </w:r>
          </w:p>
          <w:p w14:paraId="1759A938" w14:textId="51363534" w:rsidR="00495283" w:rsidRPr="00A750C6" w:rsidRDefault="00495283" w:rsidP="00495283">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Endüstri Müh. Bölümü</w:t>
            </w:r>
          </w:p>
          <w:p w14:paraId="6669848A" w14:textId="7CC8D3AA" w:rsidR="00495283" w:rsidRPr="00A750C6" w:rsidRDefault="00495283" w:rsidP="00495283">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w:t>
            </w:r>
            <w:r w:rsidR="00320113" w:rsidRPr="00A750C6">
              <w:rPr>
                <w:rFonts w:ascii="Times New Roman" w:hAnsi="Times New Roman" w:cs="Times New Roman"/>
                <w:color w:val="000000" w:themeColor="text1"/>
                <w:sz w:val="20"/>
                <w:szCs w:val="20"/>
              </w:rPr>
              <w:t xml:space="preserve"> </w:t>
            </w:r>
            <w:r w:rsidRPr="00A750C6">
              <w:rPr>
                <w:rFonts w:ascii="Times New Roman" w:hAnsi="Times New Roman" w:cs="Times New Roman"/>
                <w:color w:val="000000" w:themeColor="text1"/>
                <w:sz w:val="20"/>
                <w:szCs w:val="20"/>
              </w:rPr>
              <w:t>İnşaat Müh. Bölümü</w:t>
            </w:r>
          </w:p>
          <w:p w14:paraId="17F0D837" w14:textId="63E88899" w:rsidR="00495283" w:rsidRPr="00A750C6" w:rsidRDefault="00495283" w:rsidP="00495283">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Yazılım Müh. Bölümü</w:t>
            </w:r>
          </w:p>
        </w:tc>
      </w:tr>
      <w:tr w:rsidR="002E487A" w:rsidRPr="00A750C6" w14:paraId="48C81CBE" w14:textId="58D6DC84" w:rsidTr="002E487A">
        <w:trPr>
          <w:trHeight w:val="841"/>
          <w:jc w:val="center"/>
        </w:trPr>
        <w:tc>
          <w:tcPr>
            <w:tcW w:w="1135" w:type="dxa"/>
            <w:vMerge w:val="restart"/>
            <w:shd w:val="clear" w:color="auto" w:fill="auto"/>
          </w:tcPr>
          <w:p w14:paraId="5105FFB1" w14:textId="77777777" w:rsidR="002E487A" w:rsidRPr="00A750C6" w:rsidRDefault="002E487A" w:rsidP="00495283">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1EFF7214" w14:textId="7C1DCF51" w:rsidR="002E487A" w:rsidRPr="00A750C6" w:rsidRDefault="002E487A" w:rsidP="002E487A">
            <w:pPr>
              <w:pStyle w:val="TableParagraph"/>
              <w:tabs>
                <w:tab w:val="left" w:pos="2575"/>
              </w:tabs>
              <w:ind w:left="142" w:right="284"/>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 Mezitli Kampüsü’nde bir kütüphane bulunmaması ve mevcut kütüphaneye sürekli ulaşımın olmaması sıkıntısı devam etmektedir. Konu daha evvel üst birimlere iletilmiştir. Gelişmeler takip edilmeye devam ediyor.</w:t>
            </w:r>
          </w:p>
        </w:tc>
      </w:tr>
      <w:tr w:rsidR="002E487A" w:rsidRPr="00A750C6" w14:paraId="0B6AA213" w14:textId="77777777" w:rsidTr="002E487A">
        <w:trPr>
          <w:trHeight w:val="413"/>
          <w:jc w:val="center"/>
        </w:trPr>
        <w:tc>
          <w:tcPr>
            <w:tcW w:w="1135" w:type="dxa"/>
            <w:vMerge/>
            <w:shd w:val="clear" w:color="auto" w:fill="auto"/>
          </w:tcPr>
          <w:p w14:paraId="3029EAEF" w14:textId="77777777" w:rsidR="002E487A" w:rsidRPr="00A750C6" w:rsidRDefault="002E487A"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77F9EDA0" w14:textId="2015B13D" w:rsidR="002E487A" w:rsidRPr="00A750C6" w:rsidRDefault="002E487A" w:rsidP="002E487A">
            <w:pPr>
              <w:pStyle w:val="TableParagraph"/>
              <w:tabs>
                <w:tab w:val="left" w:pos="2575"/>
              </w:tabs>
              <w:ind w:left="142" w:right="284"/>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53269D3A" w14:textId="217BC1BD" w:rsidR="002E487A" w:rsidRPr="00A750C6" w:rsidRDefault="00C93A8F" w:rsidP="00C93A8F">
            <w:pPr>
              <w:pStyle w:val="TableParagraph"/>
              <w:tabs>
                <w:tab w:val="left" w:pos="2575"/>
              </w:tabs>
              <w:ind w:left="142" w:right="284"/>
              <w:jc w:val="both"/>
              <w:rPr>
                <w:rFonts w:ascii="Times New Roman" w:hAnsi="Times New Roman" w:cs="Times New Roman"/>
                <w:sz w:val="20"/>
                <w:szCs w:val="20"/>
              </w:rPr>
            </w:pPr>
            <w:r w:rsidRPr="00A750C6">
              <w:rPr>
                <w:rFonts w:ascii="Times New Roman" w:hAnsi="Times New Roman" w:cs="Times New Roman"/>
                <w:sz w:val="20"/>
                <w:szCs w:val="20"/>
              </w:rPr>
              <w:t>Rektörlük Makamı (Kütüphane ve Dokümantasyon D. Bşk.)</w:t>
            </w:r>
          </w:p>
        </w:tc>
      </w:tr>
      <w:tr w:rsidR="002E487A" w:rsidRPr="00A750C6" w14:paraId="7ADE18E6" w14:textId="55EA554F" w:rsidTr="00764EB6">
        <w:trPr>
          <w:trHeight w:val="537"/>
          <w:jc w:val="center"/>
        </w:trPr>
        <w:tc>
          <w:tcPr>
            <w:tcW w:w="1135" w:type="dxa"/>
            <w:shd w:val="clear" w:color="auto" w:fill="D9E1F3"/>
          </w:tcPr>
          <w:p w14:paraId="400376B2" w14:textId="1FAEE07A" w:rsidR="002E487A" w:rsidRPr="00A750C6" w:rsidRDefault="002E487A"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7</w:t>
            </w:r>
          </w:p>
        </w:tc>
        <w:tc>
          <w:tcPr>
            <w:tcW w:w="5680" w:type="dxa"/>
            <w:gridSpan w:val="3"/>
            <w:shd w:val="clear" w:color="auto" w:fill="D9E1F3"/>
          </w:tcPr>
          <w:p w14:paraId="5FED640D" w14:textId="6FD5E1AF" w:rsidR="002E487A" w:rsidRPr="00A750C6" w:rsidRDefault="002E487A" w:rsidP="002E487A">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Öğrencilerin ders notlarını çoğaltmak, ödev çıktısı almak vb. amaçlar için okul içinde bir kırtasiyeci/fotokopici açılması.</w:t>
            </w:r>
          </w:p>
        </w:tc>
        <w:tc>
          <w:tcPr>
            <w:tcW w:w="2536" w:type="dxa"/>
            <w:shd w:val="clear" w:color="auto" w:fill="D9E1F3"/>
          </w:tcPr>
          <w:p w14:paraId="30D7D673" w14:textId="77777777"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560437D0" w14:textId="563B0266" w:rsidR="002E487A" w:rsidRPr="00A750C6" w:rsidRDefault="002E487A" w:rsidP="002E487A">
            <w:pPr>
              <w:pStyle w:val="TableParagraph"/>
              <w:rPr>
                <w:rFonts w:ascii="Times New Roman" w:hAnsi="Times New Roman" w:cs="Times New Roman"/>
                <w:color w:val="000000" w:themeColor="text1"/>
                <w:sz w:val="20"/>
                <w:szCs w:val="20"/>
              </w:rPr>
            </w:pPr>
          </w:p>
        </w:tc>
      </w:tr>
      <w:tr w:rsidR="008E4F96" w:rsidRPr="00A750C6" w14:paraId="0FD59758" w14:textId="00C5CC7A" w:rsidTr="00764EB6">
        <w:trPr>
          <w:trHeight w:val="537"/>
          <w:jc w:val="center"/>
        </w:trPr>
        <w:tc>
          <w:tcPr>
            <w:tcW w:w="1135" w:type="dxa"/>
            <w:vMerge w:val="restart"/>
            <w:shd w:val="clear" w:color="auto" w:fill="auto"/>
          </w:tcPr>
          <w:p w14:paraId="356E36CD" w14:textId="77777777" w:rsidR="008E4F96" w:rsidRPr="00A750C6" w:rsidRDefault="008E4F96"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0C3607CA" w14:textId="7B259363" w:rsidR="008E4F96" w:rsidRPr="00A750C6" w:rsidRDefault="00C10DDB" w:rsidP="002E487A">
            <w:pPr>
              <w:pStyle w:val="TableParagraph"/>
              <w:tabs>
                <w:tab w:val="left" w:pos="1756"/>
              </w:tabs>
              <w:ind w:left="142" w:right="283"/>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Mezitli Kampüsünde bir kırtasiyeci/fotokopici açılması talebi ilgili üst birimlere iletilecektir.</w:t>
            </w:r>
          </w:p>
        </w:tc>
      </w:tr>
      <w:tr w:rsidR="008E4F96" w:rsidRPr="00A750C6" w14:paraId="183E7E19" w14:textId="77777777" w:rsidTr="008E4F96">
        <w:trPr>
          <w:trHeight w:val="537"/>
          <w:jc w:val="center"/>
        </w:trPr>
        <w:tc>
          <w:tcPr>
            <w:tcW w:w="1135" w:type="dxa"/>
            <w:vMerge/>
            <w:shd w:val="clear" w:color="auto" w:fill="auto"/>
          </w:tcPr>
          <w:p w14:paraId="5994448F" w14:textId="77777777" w:rsidR="008E4F96" w:rsidRPr="00A750C6" w:rsidRDefault="008E4F96"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235E62E9" w14:textId="22E8476B" w:rsidR="008E4F96" w:rsidRPr="00A750C6" w:rsidRDefault="008E4F96" w:rsidP="002E487A">
            <w:pPr>
              <w:pStyle w:val="TableParagraph"/>
              <w:tabs>
                <w:tab w:val="left" w:pos="1756"/>
              </w:tabs>
              <w:ind w:left="142" w:right="283"/>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281712F1" w14:textId="5528BBDF" w:rsidR="008E4F96" w:rsidRPr="00A750C6" w:rsidRDefault="00C10DDB" w:rsidP="002E487A">
            <w:pPr>
              <w:pStyle w:val="TableParagraph"/>
              <w:tabs>
                <w:tab w:val="left" w:pos="1756"/>
              </w:tabs>
              <w:ind w:left="142" w:right="283"/>
              <w:jc w:val="both"/>
              <w:rPr>
                <w:rFonts w:ascii="Times New Roman" w:hAnsi="Times New Roman" w:cs="Times New Roman"/>
                <w:sz w:val="20"/>
                <w:szCs w:val="20"/>
              </w:rPr>
            </w:pPr>
            <w:r w:rsidRPr="00A750C6">
              <w:rPr>
                <w:rFonts w:ascii="Times New Roman" w:hAnsi="Times New Roman" w:cs="Times New Roman"/>
                <w:sz w:val="20"/>
                <w:szCs w:val="20"/>
              </w:rPr>
              <w:t xml:space="preserve">Dekanlık ve </w:t>
            </w:r>
            <w:r w:rsidR="00320113" w:rsidRPr="00A750C6">
              <w:rPr>
                <w:rFonts w:ascii="Times New Roman" w:hAnsi="Times New Roman" w:cs="Times New Roman"/>
                <w:sz w:val="20"/>
                <w:szCs w:val="20"/>
              </w:rPr>
              <w:t>Rektörlük Makamı</w:t>
            </w:r>
          </w:p>
        </w:tc>
      </w:tr>
      <w:tr w:rsidR="002E487A" w:rsidRPr="00A750C6" w14:paraId="70108275" w14:textId="665B35FC" w:rsidTr="00764EB6">
        <w:trPr>
          <w:trHeight w:val="537"/>
          <w:jc w:val="center"/>
        </w:trPr>
        <w:tc>
          <w:tcPr>
            <w:tcW w:w="1135" w:type="dxa"/>
            <w:shd w:val="clear" w:color="auto" w:fill="D9E1F3"/>
          </w:tcPr>
          <w:p w14:paraId="101BBEF9" w14:textId="1DBED187" w:rsidR="002E487A" w:rsidRPr="00A750C6" w:rsidRDefault="00EF7118"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8</w:t>
            </w:r>
          </w:p>
        </w:tc>
        <w:tc>
          <w:tcPr>
            <w:tcW w:w="5680" w:type="dxa"/>
            <w:gridSpan w:val="3"/>
            <w:shd w:val="clear" w:color="auto" w:fill="D9E1F3"/>
          </w:tcPr>
          <w:p w14:paraId="2D0E459C" w14:textId="77777777" w:rsidR="002E487A" w:rsidRPr="00A750C6" w:rsidRDefault="002E487A" w:rsidP="002E487A">
            <w:pPr>
              <w:pStyle w:val="TableParagraph"/>
              <w:ind w:left="142"/>
              <w:rPr>
                <w:rFonts w:ascii="Times New Roman" w:hAnsi="Times New Roman" w:cs="Times New Roman"/>
                <w:sz w:val="20"/>
                <w:szCs w:val="20"/>
              </w:rPr>
            </w:pPr>
            <w:r w:rsidRPr="00A750C6">
              <w:rPr>
                <w:rFonts w:ascii="Times New Roman" w:hAnsi="Times New Roman" w:cs="Times New Roman"/>
                <w:sz w:val="20"/>
                <w:szCs w:val="20"/>
              </w:rPr>
              <w:t>Öğrenciler için yemekhane hizmetinin açılması</w:t>
            </w:r>
          </w:p>
          <w:p w14:paraId="137A0C2F" w14:textId="754160A0" w:rsidR="002E487A" w:rsidRPr="00A750C6" w:rsidRDefault="002E487A" w:rsidP="002E487A">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Kafeterya ürün çeşitlerinin artırılması ve fiyatlarının iyileştirilmesi</w:t>
            </w:r>
          </w:p>
        </w:tc>
        <w:tc>
          <w:tcPr>
            <w:tcW w:w="2536" w:type="dxa"/>
            <w:shd w:val="clear" w:color="auto" w:fill="D9E1F3"/>
          </w:tcPr>
          <w:p w14:paraId="49997B14" w14:textId="0DDA29B8"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057F2F85" w14:textId="39458AC1"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-Yazılım Müh.</w:t>
            </w:r>
          </w:p>
          <w:p w14:paraId="052ED0E5" w14:textId="634AD9FC" w:rsidR="002E487A" w:rsidRPr="00A750C6" w:rsidRDefault="002E487A" w:rsidP="002E487A">
            <w:pPr>
              <w:pStyle w:val="TableParagraph"/>
              <w:rPr>
                <w:rFonts w:ascii="Times New Roman" w:hAnsi="Times New Roman" w:cs="Times New Roman"/>
                <w:color w:val="000000" w:themeColor="text1"/>
                <w:sz w:val="20"/>
                <w:szCs w:val="20"/>
              </w:rPr>
            </w:pPr>
          </w:p>
        </w:tc>
      </w:tr>
      <w:tr w:rsidR="00EF7118" w:rsidRPr="00A750C6" w14:paraId="60287687" w14:textId="44302C96" w:rsidTr="00EF7118">
        <w:trPr>
          <w:trHeight w:val="537"/>
          <w:jc w:val="center"/>
        </w:trPr>
        <w:tc>
          <w:tcPr>
            <w:tcW w:w="1135" w:type="dxa"/>
            <w:vMerge w:val="restart"/>
            <w:shd w:val="clear" w:color="auto" w:fill="auto"/>
          </w:tcPr>
          <w:p w14:paraId="4469B538" w14:textId="77777777" w:rsidR="00EF7118" w:rsidRPr="00A750C6" w:rsidRDefault="00EF7118" w:rsidP="002E487A">
            <w:pPr>
              <w:pStyle w:val="TableParagraph"/>
              <w:spacing w:line="268" w:lineRule="exact"/>
              <w:ind w:left="110"/>
              <w:jc w:val="both"/>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tcBorders>
              <w:bottom w:val="single" w:sz="4" w:space="0" w:color="auto"/>
            </w:tcBorders>
            <w:shd w:val="clear" w:color="auto" w:fill="auto"/>
          </w:tcPr>
          <w:p w14:paraId="2BF1277F" w14:textId="23C800BD" w:rsidR="00EF7118" w:rsidRPr="00A750C6" w:rsidRDefault="00C10DDB" w:rsidP="002E487A">
            <w:pPr>
              <w:pStyle w:val="TableParagraph"/>
              <w:ind w:left="142" w:right="283"/>
              <w:jc w:val="both"/>
              <w:rPr>
                <w:rFonts w:ascii="Times New Roman" w:hAnsi="Times New Roman" w:cs="Times New Roman"/>
                <w:sz w:val="20"/>
                <w:szCs w:val="20"/>
              </w:rPr>
            </w:pPr>
            <w:r w:rsidRPr="00A750C6">
              <w:rPr>
                <w:rFonts w:ascii="Times New Roman" w:hAnsi="Times New Roman" w:cs="Times New Roman"/>
                <w:sz w:val="20"/>
                <w:szCs w:val="20"/>
              </w:rPr>
              <w:t>-</w:t>
            </w:r>
            <w:r w:rsidR="00EF7118" w:rsidRPr="00A750C6">
              <w:rPr>
                <w:rFonts w:ascii="Times New Roman" w:hAnsi="Times New Roman" w:cs="Times New Roman"/>
                <w:sz w:val="20"/>
                <w:szCs w:val="20"/>
              </w:rPr>
              <w:t>Öğrencilerin faydalanabileceği bir yemekhane hizmeti sağlanması.</w:t>
            </w:r>
          </w:p>
          <w:p w14:paraId="2839EFAD" w14:textId="4AD12861" w:rsidR="00EF7118" w:rsidRPr="00A750C6" w:rsidRDefault="00C10DDB" w:rsidP="002E487A">
            <w:pPr>
              <w:pStyle w:val="TableParagraph"/>
              <w:ind w:left="142"/>
              <w:jc w:val="both"/>
              <w:rPr>
                <w:rFonts w:ascii="Times New Roman" w:hAnsi="Times New Roman" w:cs="Times New Roman"/>
                <w:sz w:val="20"/>
                <w:szCs w:val="20"/>
              </w:rPr>
            </w:pPr>
            <w:r w:rsidRPr="00A750C6">
              <w:rPr>
                <w:rFonts w:ascii="Times New Roman" w:hAnsi="Times New Roman" w:cs="Times New Roman"/>
                <w:sz w:val="20"/>
                <w:szCs w:val="20"/>
              </w:rPr>
              <w:t>-</w:t>
            </w:r>
            <w:r w:rsidR="00EF7118" w:rsidRPr="00A750C6">
              <w:rPr>
                <w:rFonts w:ascii="Times New Roman" w:hAnsi="Times New Roman" w:cs="Times New Roman"/>
                <w:sz w:val="20"/>
                <w:szCs w:val="20"/>
              </w:rPr>
              <w:t>Öğrenciler kafeteryasındaki fiyatlarının yüksekliğinden şikâyet etmektedir.</w:t>
            </w:r>
          </w:p>
          <w:p w14:paraId="044A3D64" w14:textId="2F21DEF3" w:rsidR="00C10DDB" w:rsidRPr="00A750C6" w:rsidRDefault="00C10DDB" w:rsidP="002E487A">
            <w:pPr>
              <w:pStyle w:val="TableParagraph"/>
              <w:ind w:left="142" w:right="283"/>
              <w:jc w:val="both"/>
              <w:rPr>
                <w:rFonts w:ascii="Times New Roman" w:hAnsi="Times New Roman" w:cs="Times New Roman"/>
                <w:sz w:val="20"/>
                <w:szCs w:val="20"/>
              </w:rPr>
            </w:pPr>
            <w:r w:rsidRPr="00A750C6">
              <w:rPr>
                <w:rFonts w:ascii="Times New Roman" w:hAnsi="Times New Roman" w:cs="Times New Roman"/>
                <w:sz w:val="20"/>
                <w:szCs w:val="20"/>
              </w:rPr>
              <w:t>-</w:t>
            </w:r>
            <w:r w:rsidR="00EF7118" w:rsidRPr="00A750C6">
              <w:rPr>
                <w:rFonts w:ascii="Times New Roman" w:hAnsi="Times New Roman" w:cs="Times New Roman"/>
                <w:sz w:val="20"/>
                <w:szCs w:val="20"/>
              </w:rPr>
              <w:t>Öğrencilerin özellikle öğle aralarında farklı çeşitlerde yemek yiyebilmeleri için gerekli ortamın sağlanması ve koşulların iyileştirilmesi</w:t>
            </w:r>
          </w:p>
          <w:p w14:paraId="66297989" w14:textId="366CA478" w:rsidR="00EF7118" w:rsidRPr="00A750C6" w:rsidRDefault="00C10DDB" w:rsidP="00C10DDB">
            <w:pPr>
              <w:pStyle w:val="TableParagraph"/>
              <w:ind w:left="142" w:right="283"/>
              <w:jc w:val="both"/>
              <w:rPr>
                <w:rFonts w:ascii="Times New Roman" w:hAnsi="Times New Roman" w:cs="Times New Roman"/>
                <w:sz w:val="20"/>
                <w:szCs w:val="20"/>
              </w:rPr>
            </w:pPr>
            <w:r w:rsidRPr="00A750C6">
              <w:rPr>
                <w:rFonts w:ascii="Times New Roman" w:hAnsi="Times New Roman" w:cs="Times New Roman"/>
                <w:sz w:val="20"/>
                <w:szCs w:val="20"/>
              </w:rPr>
              <w:t>İlgili birimlere iletilecek ve g</w:t>
            </w:r>
            <w:r w:rsidR="00EF7118" w:rsidRPr="00A750C6">
              <w:rPr>
                <w:rFonts w:ascii="Times New Roman" w:hAnsi="Times New Roman" w:cs="Times New Roman"/>
                <w:sz w:val="20"/>
                <w:szCs w:val="20"/>
              </w:rPr>
              <w:t>elişmeler takip edil</w:t>
            </w:r>
            <w:r w:rsidRPr="00A750C6">
              <w:rPr>
                <w:rFonts w:ascii="Times New Roman" w:hAnsi="Times New Roman" w:cs="Times New Roman"/>
                <w:sz w:val="20"/>
                <w:szCs w:val="20"/>
              </w:rPr>
              <w:t>ecektir.</w:t>
            </w:r>
          </w:p>
        </w:tc>
      </w:tr>
      <w:tr w:rsidR="00EF7118" w:rsidRPr="00A750C6" w14:paraId="6A79E278" w14:textId="77777777" w:rsidTr="00EF7118">
        <w:trPr>
          <w:trHeight w:val="537"/>
          <w:jc w:val="center"/>
        </w:trPr>
        <w:tc>
          <w:tcPr>
            <w:tcW w:w="1135" w:type="dxa"/>
            <w:vMerge/>
            <w:shd w:val="clear" w:color="auto" w:fill="auto"/>
          </w:tcPr>
          <w:p w14:paraId="7B282610" w14:textId="77777777" w:rsidR="00EF7118" w:rsidRPr="00A750C6" w:rsidRDefault="00EF7118" w:rsidP="002E487A">
            <w:pPr>
              <w:pStyle w:val="TableParagraph"/>
              <w:spacing w:line="268" w:lineRule="exact"/>
              <w:ind w:left="110"/>
              <w:jc w:val="both"/>
              <w:rPr>
                <w:rFonts w:ascii="Times New Roman" w:hAnsi="Times New Roman" w:cs="Times New Roman"/>
                <w:b/>
                <w:color w:val="000000" w:themeColor="text1"/>
                <w:sz w:val="20"/>
                <w:szCs w:val="20"/>
              </w:rPr>
            </w:pPr>
          </w:p>
        </w:tc>
        <w:tc>
          <w:tcPr>
            <w:tcW w:w="1837" w:type="dxa"/>
            <w:tcBorders>
              <w:top w:val="single" w:sz="4" w:space="0" w:color="auto"/>
            </w:tcBorders>
            <w:shd w:val="clear" w:color="auto" w:fill="auto"/>
          </w:tcPr>
          <w:p w14:paraId="5088CB9E" w14:textId="77777777" w:rsidR="00EF7118" w:rsidRPr="00A750C6" w:rsidRDefault="00EF7118" w:rsidP="002E487A">
            <w:pPr>
              <w:pStyle w:val="TableParagraph"/>
              <w:ind w:left="142" w:right="283"/>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tcBorders>
              <w:top w:val="single" w:sz="4" w:space="0" w:color="auto"/>
            </w:tcBorders>
            <w:shd w:val="clear" w:color="auto" w:fill="auto"/>
          </w:tcPr>
          <w:p w14:paraId="4E493B6F" w14:textId="538C4D4D" w:rsidR="00EF7118" w:rsidRPr="00A750C6" w:rsidRDefault="00C10DDB" w:rsidP="002E487A">
            <w:pPr>
              <w:pStyle w:val="TableParagraph"/>
              <w:ind w:left="142" w:right="283"/>
              <w:jc w:val="both"/>
              <w:rPr>
                <w:rFonts w:ascii="Times New Roman" w:hAnsi="Times New Roman" w:cs="Times New Roman"/>
                <w:sz w:val="20"/>
                <w:szCs w:val="20"/>
              </w:rPr>
            </w:pPr>
            <w:r w:rsidRPr="00A750C6">
              <w:rPr>
                <w:rFonts w:ascii="Times New Roman" w:hAnsi="Times New Roman" w:cs="Times New Roman"/>
                <w:sz w:val="20"/>
                <w:szCs w:val="20"/>
              </w:rPr>
              <w:t xml:space="preserve">Dekanlık / </w:t>
            </w:r>
            <w:r w:rsidR="000E7140" w:rsidRPr="00A750C6">
              <w:rPr>
                <w:rFonts w:ascii="Times New Roman" w:hAnsi="Times New Roman" w:cs="Times New Roman"/>
                <w:sz w:val="20"/>
                <w:szCs w:val="20"/>
              </w:rPr>
              <w:t>Rektörlük Makamı</w:t>
            </w:r>
          </w:p>
        </w:tc>
      </w:tr>
      <w:tr w:rsidR="002E487A" w:rsidRPr="00A750C6" w14:paraId="75B5FF47" w14:textId="23738187" w:rsidTr="00764EB6">
        <w:trPr>
          <w:trHeight w:val="537"/>
          <w:jc w:val="center"/>
        </w:trPr>
        <w:tc>
          <w:tcPr>
            <w:tcW w:w="1135" w:type="dxa"/>
            <w:shd w:val="clear" w:color="auto" w:fill="D9E1F3"/>
          </w:tcPr>
          <w:p w14:paraId="0B57F941" w14:textId="22D0C814" w:rsidR="002E487A" w:rsidRPr="00A750C6" w:rsidRDefault="00C10DDB"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9</w:t>
            </w:r>
          </w:p>
        </w:tc>
        <w:tc>
          <w:tcPr>
            <w:tcW w:w="5680" w:type="dxa"/>
            <w:gridSpan w:val="3"/>
            <w:shd w:val="clear" w:color="auto" w:fill="D9E1F3"/>
          </w:tcPr>
          <w:p w14:paraId="4901EEC8" w14:textId="07B6987B" w:rsidR="002E487A" w:rsidRPr="00A750C6" w:rsidRDefault="002E487A" w:rsidP="002E487A">
            <w:pPr>
              <w:pStyle w:val="TableParagraph"/>
              <w:ind w:left="142" w:right="141"/>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Okula yeni başlayan öğrencilerin öğrenci topluluklarında görev almasının sağlanması</w:t>
            </w:r>
          </w:p>
        </w:tc>
        <w:tc>
          <w:tcPr>
            <w:tcW w:w="2536" w:type="dxa"/>
            <w:shd w:val="clear" w:color="auto" w:fill="D9E1F3"/>
          </w:tcPr>
          <w:p w14:paraId="583A1AD7" w14:textId="7FE9B3FD"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-İnşaat Müh.</w:t>
            </w:r>
          </w:p>
          <w:p w14:paraId="76820991" w14:textId="7E69D43F"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-Endüstri Müh.</w:t>
            </w:r>
          </w:p>
        </w:tc>
      </w:tr>
      <w:tr w:rsidR="00320113" w:rsidRPr="00A750C6" w14:paraId="18FCCB23" w14:textId="36FC0099" w:rsidTr="00764EB6">
        <w:trPr>
          <w:trHeight w:val="419"/>
          <w:jc w:val="center"/>
        </w:trPr>
        <w:tc>
          <w:tcPr>
            <w:tcW w:w="1135" w:type="dxa"/>
            <w:vMerge w:val="restart"/>
            <w:shd w:val="clear" w:color="auto" w:fill="auto"/>
          </w:tcPr>
          <w:p w14:paraId="620F2D85"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7B52225A" w14:textId="1E10E6ED" w:rsidR="00320113" w:rsidRPr="00A750C6" w:rsidRDefault="00320113" w:rsidP="002E487A">
            <w:pPr>
              <w:pStyle w:val="TableParagraph"/>
              <w:ind w:left="142"/>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Yeni başlayan ya da alt sınıflarda olan öğrenciler ile öğrenci topluluğunun mevcut öğrencilerinin belirli aralıklarla bir araya getirilmesi çalışmalarına Dekanlıkça da destek verilecektir.</w:t>
            </w:r>
          </w:p>
        </w:tc>
      </w:tr>
      <w:tr w:rsidR="00320113" w:rsidRPr="00A750C6" w14:paraId="1FFB4984" w14:textId="77777777" w:rsidTr="00320113">
        <w:trPr>
          <w:trHeight w:val="419"/>
          <w:jc w:val="center"/>
        </w:trPr>
        <w:tc>
          <w:tcPr>
            <w:tcW w:w="1135" w:type="dxa"/>
            <w:vMerge/>
            <w:shd w:val="clear" w:color="auto" w:fill="auto"/>
          </w:tcPr>
          <w:p w14:paraId="5209F842"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6057B5BF" w14:textId="77777777" w:rsidR="00320113" w:rsidRPr="00A750C6" w:rsidRDefault="00320113" w:rsidP="002E487A">
            <w:pPr>
              <w:pStyle w:val="TableParagraph"/>
              <w:ind w:left="142"/>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6385D2F7" w14:textId="51E357CD" w:rsidR="00320113" w:rsidRPr="00A750C6" w:rsidRDefault="000E7140" w:rsidP="002E487A">
            <w:pPr>
              <w:pStyle w:val="TableParagraph"/>
              <w:ind w:left="142"/>
              <w:jc w:val="both"/>
              <w:rPr>
                <w:rFonts w:ascii="Times New Roman" w:hAnsi="Times New Roman" w:cs="Times New Roman"/>
                <w:sz w:val="20"/>
                <w:szCs w:val="20"/>
              </w:rPr>
            </w:pPr>
            <w:r w:rsidRPr="00A750C6">
              <w:rPr>
                <w:rFonts w:ascii="Times New Roman" w:hAnsi="Times New Roman" w:cs="Times New Roman"/>
                <w:sz w:val="20"/>
                <w:szCs w:val="20"/>
              </w:rPr>
              <w:t>İlgili Bölüm Başkanlıkları</w:t>
            </w:r>
          </w:p>
        </w:tc>
      </w:tr>
      <w:tr w:rsidR="002E487A" w:rsidRPr="00A750C6" w14:paraId="0DAF9246" w14:textId="7D09BCD8" w:rsidTr="00764EB6">
        <w:trPr>
          <w:trHeight w:val="537"/>
          <w:jc w:val="center"/>
        </w:trPr>
        <w:tc>
          <w:tcPr>
            <w:tcW w:w="1135" w:type="dxa"/>
            <w:shd w:val="clear" w:color="auto" w:fill="D9E1F3"/>
          </w:tcPr>
          <w:p w14:paraId="3509BBAE" w14:textId="2AA9F868" w:rsidR="002E487A" w:rsidRPr="00A750C6" w:rsidRDefault="00C10DDB"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10</w:t>
            </w:r>
          </w:p>
        </w:tc>
        <w:tc>
          <w:tcPr>
            <w:tcW w:w="5680" w:type="dxa"/>
            <w:gridSpan w:val="3"/>
            <w:shd w:val="clear" w:color="auto" w:fill="D9E1F3"/>
          </w:tcPr>
          <w:p w14:paraId="34907D3B" w14:textId="6717DC85" w:rsidR="002E487A" w:rsidRPr="00A750C6" w:rsidRDefault="002E487A" w:rsidP="002E487A">
            <w:pPr>
              <w:pStyle w:val="TableParagraph"/>
              <w:ind w:left="142" w:right="142"/>
              <w:jc w:val="both"/>
              <w:rPr>
                <w:rFonts w:ascii="Times New Roman" w:hAnsi="Times New Roman" w:cs="Times New Roman"/>
                <w:sz w:val="20"/>
                <w:szCs w:val="20"/>
              </w:rPr>
            </w:pPr>
            <w:r w:rsidRPr="00A750C6">
              <w:rPr>
                <w:rFonts w:ascii="Times New Roman" w:hAnsi="Times New Roman" w:cs="Times New Roman"/>
                <w:sz w:val="20"/>
                <w:szCs w:val="20"/>
              </w:rPr>
              <w:t>- Öğrencilerin Sosyal ve kültürel aktivitelere katılımının teşvik edilmesi. Diğer kampüslerde yapılan etkinliklere öğrenci katılımlarının sağlanabilmesi için ulaşım desteğinin verilmesi.</w:t>
            </w:r>
          </w:p>
          <w:p w14:paraId="5171E45E" w14:textId="16BC31C1" w:rsidR="002E487A" w:rsidRPr="00A750C6" w:rsidRDefault="002E487A" w:rsidP="002E487A">
            <w:pPr>
              <w:pStyle w:val="TableParagraph"/>
              <w:ind w:left="142" w:right="142"/>
              <w:jc w:val="bot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w:t>
            </w:r>
            <w:r w:rsidRPr="00A750C6">
              <w:rPr>
                <w:rFonts w:ascii="Times New Roman" w:hAnsi="Times New Roman" w:cs="Times New Roman"/>
                <w:sz w:val="20"/>
                <w:szCs w:val="20"/>
              </w:rPr>
              <w:t xml:space="preserve"> Sosyal ve kültürel aktivitelerinin sınırlı sayıda olması ve diğer kampüslerde yapılan aktivitelere öğrencilerin ulaşım sağlayamaması</w:t>
            </w:r>
            <w:r w:rsidR="00C10DDB" w:rsidRPr="00A750C6">
              <w:rPr>
                <w:rFonts w:ascii="Times New Roman" w:hAnsi="Times New Roman" w:cs="Times New Roman"/>
                <w:sz w:val="20"/>
                <w:szCs w:val="20"/>
              </w:rPr>
              <w:t>.</w:t>
            </w:r>
          </w:p>
        </w:tc>
        <w:tc>
          <w:tcPr>
            <w:tcW w:w="2536" w:type="dxa"/>
            <w:shd w:val="clear" w:color="auto" w:fill="D9E1F3"/>
          </w:tcPr>
          <w:p w14:paraId="610BDFCD" w14:textId="77777777"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sz w:val="20"/>
                <w:szCs w:val="20"/>
              </w:rPr>
              <w:t>-Elektrik-</w:t>
            </w:r>
            <w:r w:rsidRPr="00A750C6">
              <w:rPr>
                <w:rFonts w:ascii="Times New Roman" w:hAnsi="Times New Roman" w:cs="Times New Roman"/>
                <w:color w:val="000000" w:themeColor="text1"/>
                <w:sz w:val="20"/>
                <w:szCs w:val="20"/>
              </w:rPr>
              <w:t>Elektronik Müh. Bölümü</w:t>
            </w:r>
          </w:p>
          <w:p w14:paraId="4A1E765C" w14:textId="5CDDEE62" w:rsidR="002E487A" w:rsidRPr="00A750C6" w:rsidRDefault="002E487A" w:rsidP="002E487A">
            <w:pPr>
              <w:pStyle w:val="TableParagraph"/>
              <w:rPr>
                <w:rFonts w:ascii="Times New Roman" w:hAnsi="Times New Roman" w:cs="Times New Roman"/>
                <w:color w:val="000000" w:themeColor="text1"/>
                <w:sz w:val="20"/>
                <w:szCs w:val="20"/>
              </w:rPr>
            </w:pPr>
          </w:p>
        </w:tc>
      </w:tr>
      <w:tr w:rsidR="00320113" w:rsidRPr="00A750C6" w14:paraId="527B37F0" w14:textId="57625617" w:rsidTr="00764EB6">
        <w:trPr>
          <w:trHeight w:val="419"/>
          <w:jc w:val="center"/>
        </w:trPr>
        <w:tc>
          <w:tcPr>
            <w:tcW w:w="1135" w:type="dxa"/>
            <w:vMerge w:val="restart"/>
            <w:shd w:val="clear" w:color="auto" w:fill="auto"/>
          </w:tcPr>
          <w:p w14:paraId="238B3BA8"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2F7C66A9" w14:textId="14962A1C" w:rsidR="00320113" w:rsidRPr="00A750C6" w:rsidRDefault="000E7140" w:rsidP="000E7140">
            <w:pPr>
              <w:pStyle w:val="TableParagraph"/>
              <w:ind w:left="142" w:right="284" w:hanging="142"/>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 xml:space="preserve">  </w:t>
            </w:r>
            <w:r w:rsidR="00320113" w:rsidRPr="00A750C6">
              <w:rPr>
                <w:rFonts w:ascii="Times New Roman" w:hAnsi="Times New Roman" w:cs="Times New Roman"/>
                <w:sz w:val="20"/>
                <w:szCs w:val="20"/>
              </w:rPr>
              <w:t>Öğrencilerin kişisel gelişimlerine katkı sağlayacak şekilde bazı s</w:t>
            </w:r>
            <w:r w:rsidRPr="00A750C6">
              <w:rPr>
                <w:rFonts w:ascii="Times New Roman" w:hAnsi="Times New Roman" w:cs="Times New Roman"/>
                <w:sz w:val="20"/>
                <w:szCs w:val="20"/>
              </w:rPr>
              <w:t xml:space="preserve">osyal ve kültürel aktiviteler </w:t>
            </w:r>
            <w:r w:rsidR="00491013" w:rsidRPr="00A750C6">
              <w:rPr>
                <w:rFonts w:ascii="Times New Roman" w:hAnsi="Times New Roman" w:cs="Times New Roman"/>
                <w:sz w:val="20"/>
                <w:szCs w:val="20"/>
              </w:rPr>
              <w:t>Bölüm Başkanlıklarınca</w:t>
            </w:r>
            <w:r w:rsidR="00C10DDB" w:rsidRPr="00A750C6">
              <w:rPr>
                <w:rFonts w:ascii="Times New Roman" w:hAnsi="Times New Roman" w:cs="Times New Roman"/>
                <w:sz w:val="20"/>
                <w:szCs w:val="20"/>
              </w:rPr>
              <w:t xml:space="preserve"> planlanarak ihtiyaçlar D</w:t>
            </w:r>
            <w:r w:rsidR="00491013" w:rsidRPr="00A750C6">
              <w:rPr>
                <w:rFonts w:ascii="Times New Roman" w:hAnsi="Times New Roman" w:cs="Times New Roman"/>
                <w:sz w:val="20"/>
                <w:szCs w:val="20"/>
              </w:rPr>
              <w:t xml:space="preserve">ekanlığa bildirilecek </w:t>
            </w:r>
            <w:r w:rsidRPr="00A750C6">
              <w:rPr>
                <w:rFonts w:ascii="Times New Roman" w:hAnsi="Times New Roman" w:cs="Times New Roman"/>
                <w:sz w:val="20"/>
                <w:szCs w:val="20"/>
              </w:rPr>
              <w:t>ve</w:t>
            </w:r>
            <w:r w:rsidR="00320113" w:rsidRPr="00A750C6">
              <w:rPr>
                <w:rFonts w:ascii="Times New Roman" w:hAnsi="Times New Roman" w:cs="Times New Roman"/>
                <w:sz w:val="20"/>
                <w:szCs w:val="20"/>
              </w:rPr>
              <w:t xml:space="preserve"> </w:t>
            </w:r>
            <w:r w:rsidR="00C10DDB" w:rsidRPr="00A750C6">
              <w:rPr>
                <w:rFonts w:ascii="Times New Roman" w:hAnsi="Times New Roman" w:cs="Times New Roman"/>
                <w:sz w:val="20"/>
                <w:szCs w:val="20"/>
              </w:rPr>
              <w:t>R</w:t>
            </w:r>
            <w:r w:rsidR="00320113" w:rsidRPr="00A750C6">
              <w:rPr>
                <w:rFonts w:ascii="Times New Roman" w:hAnsi="Times New Roman" w:cs="Times New Roman"/>
                <w:sz w:val="20"/>
                <w:szCs w:val="20"/>
              </w:rPr>
              <w:t xml:space="preserve">ektörlük tarafından </w:t>
            </w:r>
            <w:r w:rsidR="00C10DDB" w:rsidRPr="00A750C6">
              <w:rPr>
                <w:rFonts w:ascii="Times New Roman" w:hAnsi="Times New Roman" w:cs="Times New Roman"/>
                <w:sz w:val="20"/>
                <w:szCs w:val="20"/>
              </w:rPr>
              <w:t xml:space="preserve">karşılanması </w:t>
            </w:r>
            <w:r w:rsidR="00320113" w:rsidRPr="00A750C6">
              <w:rPr>
                <w:rFonts w:ascii="Times New Roman" w:hAnsi="Times New Roman" w:cs="Times New Roman"/>
                <w:sz w:val="20"/>
                <w:szCs w:val="20"/>
              </w:rPr>
              <w:t>iç</w:t>
            </w:r>
            <w:r w:rsidR="00491013" w:rsidRPr="00A750C6">
              <w:rPr>
                <w:rFonts w:ascii="Times New Roman" w:hAnsi="Times New Roman" w:cs="Times New Roman"/>
                <w:sz w:val="20"/>
                <w:szCs w:val="20"/>
              </w:rPr>
              <w:t>in gerekli girişimlerde bulunulacaktır.</w:t>
            </w:r>
          </w:p>
        </w:tc>
      </w:tr>
      <w:tr w:rsidR="00320113" w:rsidRPr="00A750C6" w14:paraId="3DE0B44D" w14:textId="77777777" w:rsidTr="00320113">
        <w:trPr>
          <w:trHeight w:val="419"/>
          <w:jc w:val="center"/>
        </w:trPr>
        <w:tc>
          <w:tcPr>
            <w:tcW w:w="1135" w:type="dxa"/>
            <w:vMerge/>
            <w:shd w:val="clear" w:color="auto" w:fill="auto"/>
          </w:tcPr>
          <w:p w14:paraId="3C45B346"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7E858520" w14:textId="77777777" w:rsidR="00320113" w:rsidRPr="00A750C6" w:rsidRDefault="00320113" w:rsidP="002E487A">
            <w:pPr>
              <w:pStyle w:val="TableParagraph"/>
              <w:ind w:left="142" w:right="284" w:hanging="142"/>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58FB5B0C" w14:textId="5E0BE0BB" w:rsidR="00320113" w:rsidRPr="00A750C6" w:rsidRDefault="00491013" w:rsidP="002E487A">
            <w:pPr>
              <w:pStyle w:val="TableParagraph"/>
              <w:ind w:left="142" w:right="284" w:hanging="142"/>
              <w:jc w:val="both"/>
              <w:rPr>
                <w:rFonts w:ascii="Times New Roman" w:hAnsi="Times New Roman" w:cs="Times New Roman"/>
                <w:sz w:val="20"/>
                <w:szCs w:val="20"/>
              </w:rPr>
            </w:pPr>
            <w:r w:rsidRPr="00A750C6">
              <w:rPr>
                <w:rFonts w:ascii="Times New Roman" w:hAnsi="Times New Roman" w:cs="Times New Roman"/>
                <w:sz w:val="20"/>
                <w:szCs w:val="20"/>
              </w:rPr>
              <w:t>İlgili Bölüm Başkanlığı/Dekanlık/Rektörlük Makamı</w:t>
            </w:r>
          </w:p>
        </w:tc>
      </w:tr>
      <w:tr w:rsidR="002E487A" w:rsidRPr="00A750C6" w14:paraId="78A1D4B5" w14:textId="3F344136" w:rsidTr="00764EB6">
        <w:trPr>
          <w:trHeight w:val="537"/>
          <w:jc w:val="center"/>
        </w:trPr>
        <w:tc>
          <w:tcPr>
            <w:tcW w:w="1135" w:type="dxa"/>
            <w:shd w:val="clear" w:color="auto" w:fill="D9E1F3"/>
          </w:tcPr>
          <w:p w14:paraId="5C1DC428" w14:textId="2E6248C0" w:rsidR="002E487A" w:rsidRPr="00A750C6" w:rsidRDefault="002E487A"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1</w:t>
            </w:r>
            <w:r w:rsidR="00C10DDB" w:rsidRPr="00A750C6">
              <w:rPr>
                <w:rFonts w:ascii="Times New Roman" w:hAnsi="Times New Roman" w:cs="Times New Roman"/>
                <w:b/>
                <w:color w:val="000000" w:themeColor="text1"/>
                <w:sz w:val="20"/>
                <w:szCs w:val="20"/>
              </w:rPr>
              <w:t>1</w:t>
            </w:r>
          </w:p>
        </w:tc>
        <w:tc>
          <w:tcPr>
            <w:tcW w:w="5680" w:type="dxa"/>
            <w:gridSpan w:val="3"/>
            <w:shd w:val="clear" w:color="auto" w:fill="D9E1F3"/>
          </w:tcPr>
          <w:p w14:paraId="7CFB27CA" w14:textId="0E6B1CBA" w:rsidR="002E487A" w:rsidRPr="00A750C6" w:rsidRDefault="002E487A" w:rsidP="002E487A">
            <w:pPr>
              <w:pStyle w:val="TableParagraph"/>
              <w:ind w:left="142" w:right="142"/>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 Z-19 numaralı sınıfın büyük olması nedeniyle eğitim-öğretime daha uygun hale getirilmesi.</w:t>
            </w:r>
          </w:p>
        </w:tc>
        <w:tc>
          <w:tcPr>
            <w:tcW w:w="2536" w:type="dxa"/>
            <w:shd w:val="clear" w:color="auto" w:fill="D9E1F3"/>
          </w:tcPr>
          <w:p w14:paraId="48978A4F" w14:textId="2F7B98AD" w:rsidR="002E487A" w:rsidRPr="00A750C6" w:rsidRDefault="002E487A" w:rsidP="002E487A">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Yazılım Müh. Bölümü</w:t>
            </w:r>
          </w:p>
        </w:tc>
      </w:tr>
      <w:tr w:rsidR="00320113" w:rsidRPr="00A750C6" w14:paraId="7D381E1E" w14:textId="3E398A8F" w:rsidTr="00764EB6">
        <w:trPr>
          <w:trHeight w:val="537"/>
          <w:jc w:val="center"/>
        </w:trPr>
        <w:tc>
          <w:tcPr>
            <w:tcW w:w="1135" w:type="dxa"/>
            <w:vMerge w:val="restart"/>
            <w:shd w:val="clear" w:color="auto" w:fill="auto"/>
          </w:tcPr>
          <w:p w14:paraId="736A260D"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4A42BC21" w14:textId="1CD8C16F" w:rsidR="00320113" w:rsidRPr="00A750C6" w:rsidRDefault="00320113" w:rsidP="002E487A">
            <w:pPr>
              <w:pStyle w:val="TableParagraph"/>
              <w:ind w:right="284"/>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 xml:space="preserve">-Öğrencilerin bölüm derslerini aktif bir şekilde dinleyip uygulamaları için tüm sıralara priz döşenmiş ve bilgisayar kullanmalarına imkân verilmiştir. Ayrıca yeni bir projeksiyon cihazı alınarak tüm öğrencilerin dersi takip etmesi kolaylaştırılmıştır. Bluetooth hoparlör alınmış olup, gerektiğinde de ders anlatımının etkin bir şekilde yapılması sağlanmıştır. Dekanlığımızca da destek sağlanmıştır. </w:t>
            </w:r>
          </w:p>
        </w:tc>
      </w:tr>
      <w:tr w:rsidR="00320113" w:rsidRPr="00A750C6" w14:paraId="3B30D13F" w14:textId="77777777" w:rsidTr="00320113">
        <w:trPr>
          <w:trHeight w:val="537"/>
          <w:jc w:val="center"/>
        </w:trPr>
        <w:tc>
          <w:tcPr>
            <w:tcW w:w="1135" w:type="dxa"/>
            <w:vMerge/>
            <w:shd w:val="clear" w:color="auto" w:fill="auto"/>
          </w:tcPr>
          <w:p w14:paraId="26572B3D"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624C52A5" w14:textId="77777777" w:rsidR="00320113" w:rsidRPr="00A750C6" w:rsidRDefault="00320113" w:rsidP="002E487A">
            <w:pPr>
              <w:pStyle w:val="TableParagraph"/>
              <w:ind w:right="284"/>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79227D60" w14:textId="43D152CA" w:rsidR="00320113" w:rsidRPr="00A750C6" w:rsidRDefault="00491013" w:rsidP="002E487A">
            <w:pPr>
              <w:pStyle w:val="TableParagraph"/>
              <w:ind w:right="284"/>
              <w:jc w:val="both"/>
              <w:rPr>
                <w:rFonts w:ascii="Times New Roman" w:hAnsi="Times New Roman" w:cs="Times New Roman"/>
                <w:sz w:val="20"/>
                <w:szCs w:val="20"/>
              </w:rPr>
            </w:pPr>
            <w:r w:rsidRPr="00A750C6">
              <w:rPr>
                <w:rFonts w:ascii="Times New Roman" w:hAnsi="Times New Roman" w:cs="Times New Roman"/>
                <w:sz w:val="20"/>
                <w:szCs w:val="20"/>
              </w:rPr>
              <w:t xml:space="preserve"> </w:t>
            </w:r>
            <w:r w:rsidRPr="00A750C6">
              <w:rPr>
                <w:rFonts w:ascii="Times New Roman" w:hAnsi="Times New Roman" w:cs="Times New Roman"/>
                <w:color w:val="000000" w:themeColor="text1"/>
                <w:sz w:val="20"/>
                <w:szCs w:val="20"/>
              </w:rPr>
              <w:t xml:space="preserve">Yazılım Müh. Bölümü/ </w:t>
            </w:r>
            <w:r w:rsidR="00C10DDB" w:rsidRPr="00A750C6">
              <w:rPr>
                <w:rFonts w:ascii="Times New Roman" w:hAnsi="Times New Roman" w:cs="Times New Roman"/>
                <w:color w:val="000000" w:themeColor="text1"/>
                <w:sz w:val="20"/>
                <w:szCs w:val="20"/>
              </w:rPr>
              <w:t xml:space="preserve">Dekanlık/ </w:t>
            </w:r>
            <w:r w:rsidRPr="00A750C6">
              <w:rPr>
                <w:rFonts w:ascii="Times New Roman" w:hAnsi="Times New Roman" w:cs="Times New Roman"/>
                <w:sz w:val="20"/>
                <w:szCs w:val="20"/>
              </w:rPr>
              <w:t>Rektörlük Makamı (Bilgi İşlem Daire Başkanlığı</w:t>
            </w:r>
            <w:r w:rsidR="00C10DDB" w:rsidRPr="00A750C6">
              <w:rPr>
                <w:rFonts w:ascii="Times New Roman" w:hAnsi="Times New Roman" w:cs="Times New Roman"/>
                <w:sz w:val="20"/>
                <w:szCs w:val="20"/>
              </w:rPr>
              <w:t>)</w:t>
            </w:r>
          </w:p>
        </w:tc>
      </w:tr>
      <w:tr w:rsidR="002E487A" w:rsidRPr="00A750C6" w14:paraId="3A8C6D6D" w14:textId="58A88285" w:rsidTr="00764EB6">
        <w:trPr>
          <w:trHeight w:val="537"/>
          <w:jc w:val="center"/>
        </w:trPr>
        <w:tc>
          <w:tcPr>
            <w:tcW w:w="1135" w:type="dxa"/>
            <w:shd w:val="clear" w:color="auto" w:fill="D9E1F3"/>
          </w:tcPr>
          <w:p w14:paraId="6CE866D2" w14:textId="547D3396" w:rsidR="002E487A" w:rsidRPr="00A750C6" w:rsidRDefault="002E487A"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1</w:t>
            </w:r>
            <w:r w:rsidR="00C10DDB" w:rsidRPr="00A750C6">
              <w:rPr>
                <w:rFonts w:ascii="Times New Roman" w:hAnsi="Times New Roman" w:cs="Times New Roman"/>
                <w:b/>
                <w:color w:val="000000" w:themeColor="text1"/>
                <w:sz w:val="20"/>
                <w:szCs w:val="20"/>
              </w:rPr>
              <w:t>2</w:t>
            </w:r>
          </w:p>
        </w:tc>
        <w:tc>
          <w:tcPr>
            <w:tcW w:w="5680" w:type="dxa"/>
            <w:gridSpan w:val="3"/>
            <w:shd w:val="clear" w:color="auto" w:fill="D9E1F3"/>
          </w:tcPr>
          <w:p w14:paraId="2ABD854B" w14:textId="610417ED" w:rsidR="002E487A" w:rsidRPr="00A750C6" w:rsidRDefault="002E487A" w:rsidP="002E487A">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Kampüste yer alan çalışma alanlarının arttırılması.</w:t>
            </w:r>
          </w:p>
        </w:tc>
        <w:tc>
          <w:tcPr>
            <w:tcW w:w="2536" w:type="dxa"/>
            <w:shd w:val="clear" w:color="auto" w:fill="D9E1F3"/>
          </w:tcPr>
          <w:p w14:paraId="43AF6397" w14:textId="2F6F7CFA" w:rsidR="002E487A" w:rsidRPr="00A750C6" w:rsidRDefault="002E487A" w:rsidP="002E487A">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 Yazılım Müh. Bölümü</w:t>
            </w:r>
          </w:p>
        </w:tc>
      </w:tr>
      <w:tr w:rsidR="00320113" w:rsidRPr="00A750C6" w14:paraId="0576A886" w14:textId="58047268" w:rsidTr="00491013">
        <w:trPr>
          <w:trHeight w:val="323"/>
          <w:jc w:val="center"/>
        </w:trPr>
        <w:tc>
          <w:tcPr>
            <w:tcW w:w="1135" w:type="dxa"/>
            <w:vMerge w:val="restart"/>
            <w:shd w:val="clear" w:color="auto" w:fill="auto"/>
          </w:tcPr>
          <w:p w14:paraId="384EB2B5"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lastRenderedPageBreak/>
              <w:t>İyileştirme</w:t>
            </w:r>
          </w:p>
        </w:tc>
        <w:tc>
          <w:tcPr>
            <w:tcW w:w="8216" w:type="dxa"/>
            <w:gridSpan w:val="4"/>
            <w:shd w:val="clear" w:color="auto" w:fill="auto"/>
          </w:tcPr>
          <w:p w14:paraId="3E2AA7DD" w14:textId="77B190BE" w:rsidR="00320113" w:rsidRPr="00A750C6" w:rsidRDefault="00C10DDB" w:rsidP="002E487A">
            <w:pPr>
              <w:pStyle w:val="TableParagraph"/>
              <w:ind w:left="142" w:right="284"/>
              <w:jc w:val="both"/>
              <w:rPr>
                <w:rFonts w:ascii="Times New Roman" w:eastAsia="Calibri" w:hAnsi="Times New Roman" w:cs="Times New Roman"/>
                <w:color w:val="000000" w:themeColor="text1"/>
                <w:sz w:val="20"/>
                <w:szCs w:val="20"/>
              </w:rPr>
            </w:pPr>
            <w:r w:rsidRPr="00A750C6">
              <w:rPr>
                <w:rFonts w:ascii="Times New Roman" w:hAnsi="Times New Roman" w:cs="Times New Roman"/>
                <w:sz w:val="20"/>
                <w:szCs w:val="20"/>
              </w:rPr>
              <w:t>Etüt Odası/</w:t>
            </w:r>
            <w:r w:rsidR="00320113" w:rsidRPr="00A750C6">
              <w:rPr>
                <w:rFonts w:ascii="Times New Roman" w:hAnsi="Times New Roman" w:cs="Times New Roman"/>
                <w:sz w:val="20"/>
                <w:szCs w:val="20"/>
              </w:rPr>
              <w:t xml:space="preserve">SmartLab </w:t>
            </w:r>
            <w:r w:rsidRPr="00A750C6">
              <w:rPr>
                <w:rFonts w:ascii="Times New Roman" w:hAnsi="Times New Roman" w:cs="Times New Roman"/>
                <w:sz w:val="20"/>
                <w:szCs w:val="20"/>
              </w:rPr>
              <w:t>O</w:t>
            </w:r>
            <w:r w:rsidR="00320113" w:rsidRPr="00A750C6">
              <w:rPr>
                <w:rFonts w:ascii="Times New Roman" w:hAnsi="Times New Roman" w:cs="Times New Roman"/>
                <w:sz w:val="20"/>
                <w:szCs w:val="20"/>
              </w:rPr>
              <w:t>dası</w:t>
            </w:r>
            <w:r w:rsidRPr="00A750C6">
              <w:rPr>
                <w:rFonts w:ascii="Times New Roman" w:hAnsi="Times New Roman" w:cs="Times New Roman"/>
                <w:sz w:val="20"/>
                <w:szCs w:val="20"/>
              </w:rPr>
              <w:t>/ ö</w:t>
            </w:r>
            <w:r w:rsidR="00320113" w:rsidRPr="00A750C6">
              <w:rPr>
                <w:rFonts w:ascii="Times New Roman" w:hAnsi="Times New Roman" w:cs="Times New Roman"/>
                <w:sz w:val="20"/>
                <w:szCs w:val="20"/>
              </w:rPr>
              <w:t>ğrencilerin çalışmasına uygun hale getirilmesi sağlanmıştır.</w:t>
            </w:r>
            <w:r w:rsidR="00491013" w:rsidRPr="00A750C6">
              <w:rPr>
                <w:rFonts w:ascii="Times New Roman" w:hAnsi="Times New Roman" w:cs="Times New Roman"/>
                <w:sz w:val="20"/>
                <w:szCs w:val="20"/>
              </w:rPr>
              <w:t xml:space="preserve"> </w:t>
            </w:r>
            <w:r w:rsidRPr="00A750C6">
              <w:rPr>
                <w:rFonts w:ascii="Times New Roman" w:hAnsi="Times New Roman" w:cs="Times New Roman"/>
                <w:sz w:val="20"/>
                <w:szCs w:val="20"/>
              </w:rPr>
              <w:t xml:space="preserve">Fakültemiz </w:t>
            </w:r>
            <w:r w:rsidR="00491013" w:rsidRPr="00A750C6">
              <w:rPr>
                <w:rFonts w:ascii="Times New Roman" w:hAnsi="Times New Roman" w:cs="Times New Roman"/>
                <w:sz w:val="20"/>
                <w:szCs w:val="20"/>
              </w:rPr>
              <w:t>Dekanlığı</w:t>
            </w:r>
            <w:r w:rsidRPr="00A750C6">
              <w:rPr>
                <w:rFonts w:ascii="Times New Roman" w:hAnsi="Times New Roman" w:cs="Times New Roman"/>
                <w:sz w:val="20"/>
                <w:szCs w:val="20"/>
              </w:rPr>
              <w:t xml:space="preserve">nca da </w:t>
            </w:r>
            <w:r w:rsidR="00491013" w:rsidRPr="00A750C6">
              <w:rPr>
                <w:rFonts w:ascii="Times New Roman" w:hAnsi="Times New Roman" w:cs="Times New Roman"/>
                <w:sz w:val="20"/>
                <w:szCs w:val="20"/>
              </w:rPr>
              <w:t>destek sağlanmıştır</w:t>
            </w:r>
          </w:p>
        </w:tc>
      </w:tr>
      <w:tr w:rsidR="00320113" w:rsidRPr="00A750C6" w14:paraId="7BC1C643" w14:textId="77777777" w:rsidTr="000E7140">
        <w:trPr>
          <w:trHeight w:val="720"/>
          <w:jc w:val="center"/>
        </w:trPr>
        <w:tc>
          <w:tcPr>
            <w:tcW w:w="1135" w:type="dxa"/>
            <w:vMerge/>
            <w:shd w:val="clear" w:color="auto" w:fill="auto"/>
          </w:tcPr>
          <w:p w14:paraId="579458E7"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4BE5B8AE" w14:textId="77777777" w:rsidR="00320113" w:rsidRPr="00A750C6" w:rsidRDefault="00320113" w:rsidP="002E487A">
            <w:pPr>
              <w:pStyle w:val="TableParagraph"/>
              <w:ind w:left="142" w:right="284"/>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71238C14" w14:textId="5FC3635F" w:rsidR="00320113" w:rsidRPr="00A750C6" w:rsidRDefault="00491013" w:rsidP="002E487A">
            <w:pPr>
              <w:pStyle w:val="TableParagraph"/>
              <w:ind w:left="142" w:right="284"/>
              <w:jc w:val="both"/>
              <w:rPr>
                <w:rFonts w:ascii="Times New Roman" w:hAnsi="Times New Roman" w:cs="Times New Roman"/>
                <w:sz w:val="20"/>
                <w:szCs w:val="20"/>
              </w:rPr>
            </w:pPr>
            <w:r w:rsidRPr="00A750C6">
              <w:rPr>
                <w:rFonts w:ascii="Times New Roman" w:hAnsi="Times New Roman" w:cs="Times New Roman"/>
                <w:sz w:val="20"/>
                <w:szCs w:val="20"/>
              </w:rPr>
              <w:t>İlgili Bölüm Başkanlığı/Dekanlık/Rektörlük Makamı</w:t>
            </w:r>
          </w:p>
        </w:tc>
      </w:tr>
      <w:tr w:rsidR="002E487A" w:rsidRPr="00A750C6" w14:paraId="230DEE65" w14:textId="1FE22BB1" w:rsidTr="00764EB6">
        <w:trPr>
          <w:trHeight w:val="537"/>
          <w:jc w:val="center"/>
        </w:trPr>
        <w:tc>
          <w:tcPr>
            <w:tcW w:w="1135" w:type="dxa"/>
            <w:shd w:val="clear" w:color="auto" w:fill="D9E1F3"/>
          </w:tcPr>
          <w:p w14:paraId="342BCAFD" w14:textId="06BA24CC" w:rsidR="002E487A" w:rsidRPr="00A750C6" w:rsidRDefault="002E487A"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1</w:t>
            </w:r>
            <w:r w:rsidR="00C10DDB" w:rsidRPr="00A750C6">
              <w:rPr>
                <w:rFonts w:ascii="Times New Roman" w:hAnsi="Times New Roman" w:cs="Times New Roman"/>
                <w:b/>
                <w:color w:val="000000" w:themeColor="text1"/>
                <w:sz w:val="20"/>
                <w:szCs w:val="20"/>
              </w:rPr>
              <w:t>3</w:t>
            </w:r>
          </w:p>
        </w:tc>
        <w:tc>
          <w:tcPr>
            <w:tcW w:w="5680" w:type="dxa"/>
            <w:gridSpan w:val="3"/>
            <w:shd w:val="clear" w:color="auto" w:fill="D9E1F3"/>
          </w:tcPr>
          <w:p w14:paraId="0F170921" w14:textId="6915CC41" w:rsidR="002E487A" w:rsidRPr="00A750C6" w:rsidRDefault="002E487A" w:rsidP="002E487A">
            <w:pPr>
              <w:pStyle w:val="TableParagraph"/>
              <w:ind w:left="142"/>
              <w:rPr>
                <w:rFonts w:ascii="Times New Roman" w:hAnsi="Times New Roman" w:cs="Times New Roman"/>
                <w:color w:val="000000" w:themeColor="text1"/>
                <w:sz w:val="20"/>
                <w:szCs w:val="20"/>
              </w:rPr>
            </w:pPr>
            <w:r w:rsidRPr="00A750C6">
              <w:rPr>
                <w:rFonts w:ascii="Times New Roman" w:hAnsi="Times New Roman" w:cs="Times New Roman"/>
                <w:sz w:val="20"/>
                <w:szCs w:val="20"/>
              </w:rPr>
              <w:t>Öğrencilerin derse olan katılımlarını arttırmak için, öğrencilerle toplantı düzenleyerek öğrenci taleplerinin değerlendirilmesi.</w:t>
            </w:r>
          </w:p>
        </w:tc>
        <w:tc>
          <w:tcPr>
            <w:tcW w:w="2536" w:type="dxa"/>
            <w:shd w:val="clear" w:color="auto" w:fill="D9E1F3"/>
          </w:tcPr>
          <w:p w14:paraId="75E183F7" w14:textId="77777777" w:rsidR="002E487A" w:rsidRPr="00A750C6" w:rsidRDefault="002E487A" w:rsidP="002E487A">
            <w:pPr>
              <w:pStyle w:val="TableParagraph"/>
              <w:spacing w:line="268" w:lineRule="exact"/>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-İnşaat Müh.</w:t>
            </w:r>
          </w:p>
          <w:p w14:paraId="01C5F9D4" w14:textId="7BDCA087" w:rsidR="002E487A" w:rsidRPr="00A750C6" w:rsidRDefault="002E487A" w:rsidP="002E487A">
            <w:pPr>
              <w:pStyle w:val="TableParagraph"/>
              <w:rPr>
                <w:rFonts w:ascii="Times New Roman" w:hAnsi="Times New Roman" w:cs="Times New Roman"/>
                <w:color w:val="000000" w:themeColor="text1"/>
                <w:sz w:val="20"/>
                <w:szCs w:val="20"/>
              </w:rPr>
            </w:pPr>
            <w:r w:rsidRPr="00A750C6">
              <w:rPr>
                <w:rFonts w:ascii="Times New Roman" w:hAnsi="Times New Roman" w:cs="Times New Roman"/>
                <w:color w:val="000000" w:themeColor="text1"/>
                <w:sz w:val="20"/>
                <w:szCs w:val="20"/>
              </w:rPr>
              <w:t>-Endüstri Müh.</w:t>
            </w:r>
          </w:p>
        </w:tc>
      </w:tr>
      <w:tr w:rsidR="00320113" w:rsidRPr="00A750C6" w14:paraId="38DD89CB" w14:textId="66776AD2" w:rsidTr="00764EB6">
        <w:trPr>
          <w:trHeight w:val="537"/>
          <w:jc w:val="center"/>
        </w:trPr>
        <w:tc>
          <w:tcPr>
            <w:tcW w:w="1135" w:type="dxa"/>
            <w:vMerge w:val="restart"/>
            <w:shd w:val="clear" w:color="auto" w:fill="auto"/>
          </w:tcPr>
          <w:p w14:paraId="687F4AE5" w14:textId="77777777" w:rsidR="00320113" w:rsidRPr="00A750C6" w:rsidRDefault="00320113" w:rsidP="002E487A">
            <w:pPr>
              <w:pStyle w:val="TableParagraph"/>
              <w:spacing w:line="268" w:lineRule="exact"/>
              <w:ind w:left="110"/>
              <w:rPr>
                <w:rFonts w:ascii="Times New Roman" w:hAnsi="Times New Roman" w:cs="Times New Roman"/>
                <w:b/>
                <w:color w:val="000000" w:themeColor="text1"/>
                <w:sz w:val="20"/>
                <w:szCs w:val="20"/>
              </w:rPr>
            </w:pPr>
            <w:r w:rsidRPr="00A750C6">
              <w:rPr>
                <w:rFonts w:ascii="Times New Roman" w:hAnsi="Times New Roman" w:cs="Times New Roman"/>
                <w:b/>
                <w:color w:val="000000" w:themeColor="text1"/>
                <w:sz w:val="20"/>
                <w:szCs w:val="20"/>
              </w:rPr>
              <w:t>İyileştirme</w:t>
            </w:r>
          </w:p>
        </w:tc>
        <w:tc>
          <w:tcPr>
            <w:tcW w:w="8216" w:type="dxa"/>
            <w:gridSpan w:val="4"/>
            <w:shd w:val="clear" w:color="auto" w:fill="auto"/>
          </w:tcPr>
          <w:p w14:paraId="7669187E" w14:textId="4CE4D298" w:rsidR="00320113" w:rsidRPr="00A750C6" w:rsidRDefault="00320113" w:rsidP="002E487A">
            <w:pPr>
              <w:pStyle w:val="TableParagraph"/>
              <w:ind w:left="142" w:right="141"/>
              <w:jc w:val="both"/>
              <w:rPr>
                <w:rFonts w:ascii="Times New Roman" w:hAnsi="Times New Roman" w:cs="Times New Roman"/>
                <w:color w:val="000000" w:themeColor="text1"/>
                <w:sz w:val="20"/>
                <w:szCs w:val="20"/>
              </w:rPr>
            </w:pPr>
            <w:r w:rsidRPr="00A750C6">
              <w:rPr>
                <w:rFonts w:ascii="Times New Roman" w:hAnsi="Times New Roman" w:cs="Times New Roman"/>
                <w:sz w:val="20"/>
                <w:szCs w:val="20"/>
              </w:rPr>
              <w:t>Öğrencilerin derslere olan katılımlarının artması için öğrencilerin de görüşleri değerlendirilerek düzenlemeler yapılacaktır.</w:t>
            </w:r>
          </w:p>
        </w:tc>
      </w:tr>
      <w:tr w:rsidR="000E7140" w:rsidRPr="00A750C6" w14:paraId="180A2E03" w14:textId="77777777" w:rsidTr="000E7140">
        <w:trPr>
          <w:trHeight w:val="537"/>
          <w:jc w:val="center"/>
        </w:trPr>
        <w:tc>
          <w:tcPr>
            <w:tcW w:w="1135" w:type="dxa"/>
            <w:vMerge/>
            <w:shd w:val="clear" w:color="auto" w:fill="auto"/>
          </w:tcPr>
          <w:p w14:paraId="399F0C49" w14:textId="77777777" w:rsidR="000E7140" w:rsidRPr="00A750C6" w:rsidRDefault="000E7140" w:rsidP="002E487A">
            <w:pPr>
              <w:pStyle w:val="TableParagraph"/>
              <w:spacing w:line="268" w:lineRule="exact"/>
              <w:ind w:left="110"/>
              <w:rPr>
                <w:rFonts w:ascii="Times New Roman" w:hAnsi="Times New Roman" w:cs="Times New Roman"/>
                <w:b/>
                <w:color w:val="000000" w:themeColor="text1"/>
                <w:sz w:val="20"/>
                <w:szCs w:val="20"/>
              </w:rPr>
            </w:pPr>
          </w:p>
        </w:tc>
        <w:tc>
          <w:tcPr>
            <w:tcW w:w="1837" w:type="dxa"/>
            <w:shd w:val="clear" w:color="auto" w:fill="auto"/>
          </w:tcPr>
          <w:p w14:paraId="7109585E" w14:textId="77777777" w:rsidR="000E7140" w:rsidRPr="00A750C6" w:rsidRDefault="000E7140" w:rsidP="002E487A">
            <w:pPr>
              <w:pStyle w:val="TableParagraph"/>
              <w:ind w:left="142" w:right="141"/>
              <w:jc w:val="both"/>
              <w:rPr>
                <w:rFonts w:ascii="Times New Roman" w:hAnsi="Times New Roman" w:cs="Times New Roman"/>
                <w:sz w:val="20"/>
                <w:szCs w:val="20"/>
              </w:rPr>
            </w:pPr>
            <w:r w:rsidRPr="00A750C6">
              <w:rPr>
                <w:rFonts w:ascii="Times New Roman" w:hAnsi="Times New Roman" w:cs="Times New Roman"/>
                <w:b/>
                <w:sz w:val="20"/>
                <w:szCs w:val="20"/>
              </w:rPr>
              <w:t>Sorumlu Birim:</w:t>
            </w:r>
          </w:p>
        </w:tc>
        <w:tc>
          <w:tcPr>
            <w:tcW w:w="6379" w:type="dxa"/>
            <w:gridSpan w:val="3"/>
            <w:shd w:val="clear" w:color="auto" w:fill="auto"/>
          </w:tcPr>
          <w:p w14:paraId="25A72383" w14:textId="13C1BB3F" w:rsidR="000E7140" w:rsidRPr="00A750C6" w:rsidRDefault="00491013" w:rsidP="002E487A">
            <w:pPr>
              <w:pStyle w:val="TableParagraph"/>
              <w:ind w:left="142" w:right="141"/>
              <w:jc w:val="both"/>
              <w:rPr>
                <w:rFonts w:ascii="Times New Roman" w:hAnsi="Times New Roman" w:cs="Times New Roman"/>
                <w:sz w:val="20"/>
                <w:szCs w:val="20"/>
              </w:rPr>
            </w:pPr>
            <w:r w:rsidRPr="00A750C6">
              <w:rPr>
                <w:rFonts w:ascii="Times New Roman" w:hAnsi="Times New Roman" w:cs="Times New Roman"/>
                <w:sz w:val="20"/>
                <w:szCs w:val="20"/>
              </w:rPr>
              <w:t>İlgili Bölüm Başkanlıkları</w:t>
            </w:r>
          </w:p>
        </w:tc>
      </w:tr>
    </w:tbl>
    <w:p w14:paraId="28EDB870" w14:textId="77777777" w:rsidR="00D10C4F" w:rsidRPr="00A750C6" w:rsidRDefault="00D10C4F">
      <w:pPr>
        <w:rPr>
          <w:rFonts w:ascii="Times New Roman" w:hAnsi="Times New Roman" w:cs="Times New Roman"/>
        </w:rPr>
      </w:pPr>
    </w:p>
    <w:sectPr w:rsidR="00D10C4F" w:rsidRPr="00A750C6" w:rsidSect="00840EC1">
      <w:pgSz w:w="11910" w:h="16840"/>
      <w:pgMar w:top="1580" w:right="1300" w:bottom="851"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62EE" w14:textId="77777777" w:rsidR="00840EC1" w:rsidRDefault="00840EC1" w:rsidP="00A565B4">
      <w:r>
        <w:separator/>
      </w:r>
    </w:p>
  </w:endnote>
  <w:endnote w:type="continuationSeparator" w:id="0">
    <w:p w14:paraId="38D0B5EF" w14:textId="77777777" w:rsidR="00840EC1" w:rsidRDefault="00840EC1" w:rsidP="00A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90304"/>
      <w:docPartObj>
        <w:docPartGallery w:val="Page Numbers (Bottom of Page)"/>
        <w:docPartUnique/>
      </w:docPartObj>
    </w:sdtPr>
    <w:sdtContent>
      <w:sdt>
        <w:sdtPr>
          <w:id w:val="1728636285"/>
          <w:docPartObj>
            <w:docPartGallery w:val="Page Numbers (Top of Page)"/>
            <w:docPartUnique/>
          </w:docPartObj>
        </w:sdtPr>
        <w:sdtContent>
          <w:p w14:paraId="1A7C0D99" w14:textId="085B8260" w:rsidR="00320113" w:rsidRDefault="00320113">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491013">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91013">
              <w:rPr>
                <w:b/>
                <w:bCs/>
                <w:noProof/>
              </w:rPr>
              <w:t>13</w:t>
            </w:r>
            <w:r>
              <w:rPr>
                <w:b/>
                <w:bCs/>
                <w:sz w:val="24"/>
                <w:szCs w:val="24"/>
              </w:rPr>
              <w:fldChar w:fldCharType="end"/>
            </w:r>
          </w:p>
        </w:sdtContent>
      </w:sdt>
    </w:sdtContent>
  </w:sdt>
  <w:p w14:paraId="20770A2A" w14:textId="77777777" w:rsidR="00320113" w:rsidRDefault="0032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90E" w14:textId="77777777" w:rsidR="00840EC1" w:rsidRDefault="00840EC1" w:rsidP="00A565B4">
      <w:r>
        <w:separator/>
      </w:r>
    </w:p>
  </w:footnote>
  <w:footnote w:type="continuationSeparator" w:id="0">
    <w:p w14:paraId="4DD68BDB" w14:textId="77777777" w:rsidR="00840EC1" w:rsidRDefault="00840EC1" w:rsidP="00A5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C42" w14:textId="435DD54E" w:rsidR="00320113" w:rsidRDefault="00320113" w:rsidP="00CA53A2">
    <w:pPr>
      <w:pStyle w:val="Header"/>
      <w:jc w:val="center"/>
    </w:pPr>
    <w:r>
      <w:t>Mühendislik Fakültesinin 09/02/2024 tarihli ve 02/02 sayılı Fakülte Kurulu Karar eki.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20B"/>
    <w:multiLevelType w:val="hybridMultilevel"/>
    <w:tmpl w:val="1F80F458"/>
    <w:lvl w:ilvl="0" w:tplc="456A7C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236CA6"/>
    <w:multiLevelType w:val="hybridMultilevel"/>
    <w:tmpl w:val="65667E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757F7"/>
    <w:multiLevelType w:val="hybridMultilevel"/>
    <w:tmpl w:val="DF1E334A"/>
    <w:lvl w:ilvl="0" w:tplc="6F80E69E">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0D0C2889"/>
    <w:multiLevelType w:val="hybridMultilevel"/>
    <w:tmpl w:val="20361458"/>
    <w:lvl w:ilvl="0" w:tplc="03FAE9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E0CFB"/>
    <w:multiLevelType w:val="hybridMultilevel"/>
    <w:tmpl w:val="6BC28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B17794"/>
    <w:multiLevelType w:val="hybridMultilevel"/>
    <w:tmpl w:val="3D88FC38"/>
    <w:lvl w:ilvl="0" w:tplc="77CE7DB0">
      <w:start w:val="26"/>
      <w:numFmt w:val="bullet"/>
      <w:lvlText w:val="-"/>
      <w:lvlJc w:val="left"/>
      <w:pPr>
        <w:ind w:left="502" w:hanging="360"/>
      </w:pPr>
      <w:rPr>
        <w:rFonts w:ascii="Carlito" w:eastAsia="Carlito" w:hAnsi="Carlito" w:cs="Carlito"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15:restartNumberingAfterBreak="0">
    <w:nsid w:val="2E4303BA"/>
    <w:multiLevelType w:val="hybridMultilevel"/>
    <w:tmpl w:val="7A127996"/>
    <w:lvl w:ilvl="0" w:tplc="5AC8121E">
      <w:numFmt w:val="bullet"/>
      <w:lvlText w:val="-"/>
      <w:lvlJc w:val="left"/>
      <w:pPr>
        <w:ind w:left="470" w:hanging="360"/>
      </w:pPr>
      <w:rPr>
        <w:rFonts w:ascii="Times New Roman" w:eastAsia="Carlito" w:hAnsi="Times New Roman" w:cs="Times New Roman" w:hint="default"/>
      </w:rPr>
    </w:lvl>
    <w:lvl w:ilvl="1" w:tplc="041F0003" w:tentative="1">
      <w:start w:val="1"/>
      <w:numFmt w:val="bullet"/>
      <w:lvlText w:val="o"/>
      <w:lvlJc w:val="left"/>
      <w:pPr>
        <w:ind w:left="1190" w:hanging="360"/>
      </w:pPr>
      <w:rPr>
        <w:rFonts w:ascii="Courier New" w:hAnsi="Courier New" w:cs="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cs="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cs="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7" w15:restartNumberingAfterBreak="0">
    <w:nsid w:val="328721CA"/>
    <w:multiLevelType w:val="hybridMultilevel"/>
    <w:tmpl w:val="DE584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BE33DE"/>
    <w:multiLevelType w:val="hybridMultilevel"/>
    <w:tmpl w:val="FF78280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620C32"/>
    <w:multiLevelType w:val="hybridMultilevel"/>
    <w:tmpl w:val="8C0404B2"/>
    <w:lvl w:ilvl="0" w:tplc="F2C41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CD7011"/>
    <w:multiLevelType w:val="hybridMultilevel"/>
    <w:tmpl w:val="5A60845E"/>
    <w:lvl w:ilvl="0" w:tplc="81EA9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FF364A8"/>
    <w:multiLevelType w:val="hybridMultilevel"/>
    <w:tmpl w:val="09AC67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EE6D4B"/>
    <w:multiLevelType w:val="hybridMultilevel"/>
    <w:tmpl w:val="AAA89AE4"/>
    <w:lvl w:ilvl="0" w:tplc="D72EB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F31FF5"/>
    <w:multiLevelType w:val="hybridMultilevel"/>
    <w:tmpl w:val="11928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B10C38"/>
    <w:multiLevelType w:val="hybridMultilevel"/>
    <w:tmpl w:val="C1CE9246"/>
    <w:lvl w:ilvl="0" w:tplc="0D7EF2B0">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3023F28">
      <w:numFmt w:val="bullet"/>
      <w:lvlText w:val="•"/>
      <w:lvlJc w:val="left"/>
      <w:pPr>
        <w:ind w:left="1766" w:hanging="360"/>
      </w:pPr>
      <w:rPr>
        <w:rFonts w:hint="default"/>
        <w:lang w:val="tr-TR" w:eastAsia="en-US" w:bidi="ar-SA"/>
      </w:rPr>
    </w:lvl>
    <w:lvl w:ilvl="2" w:tplc="5C48AC6A">
      <w:numFmt w:val="bullet"/>
      <w:lvlText w:val="•"/>
      <w:lvlJc w:val="left"/>
      <w:pPr>
        <w:ind w:left="2613" w:hanging="360"/>
      </w:pPr>
      <w:rPr>
        <w:rFonts w:hint="default"/>
        <w:lang w:val="tr-TR" w:eastAsia="en-US" w:bidi="ar-SA"/>
      </w:rPr>
    </w:lvl>
    <w:lvl w:ilvl="3" w:tplc="0F42A854">
      <w:numFmt w:val="bullet"/>
      <w:lvlText w:val="•"/>
      <w:lvlJc w:val="left"/>
      <w:pPr>
        <w:ind w:left="3459" w:hanging="360"/>
      </w:pPr>
      <w:rPr>
        <w:rFonts w:hint="default"/>
        <w:lang w:val="tr-TR" w:eastAsia="en-US" w:bidi="ar-SA"/>
      </w:rPr>
    </w:lvl>
    <w:lvl w:ilvl="4" w:tplc="28F47A64">
      <w:numFmt w:val="bullet"/>
      <w:lvlText w:val="•"/>
      <w:lvlJc w:val="left"/>
      <w:pPr>
        <w:ind w:left="4306" w:hanging="360"/>
      </w:pPr>
      <w:rPr>
        <w:rFonts w:hint="default"/>
        <w:lang w:val="tr-TR" w:eastAsia="en-US" w:bidi="ar-SA"/>
      </w:rPr>
    </w:lvl>
    <w:lvl w:ilvl="5" w:tplc="BED8EA30">
      <w:numFmt w:val="bullet"/>
      <w:lvlText w:val="•"/>
      <w:lvlJc w:val="left"/>
      <w:pPr>
        <w:ind w:left="5153" w:hanging="360"/>
      </w:pPr>
      <w:rPr>
        <w:rFonts w:hint="default"/>
        <w:lang w:val="tr-TR" w:eastAsia="en-US" w:bidi="ar-SA"/>
      </w:rPr>
    </w:lvl>
    <w:lvl w:ilvl="6" w:tplc="E0D00980">
      <w:numFmt w:val="bullet"/>
      <w:lvlText w:val="•"/>
      <w:lvlJc w:val="left"/>
      <w:pPr>
        <w:ind w:left="5999" w:hanging="360"/>
      </w:pPr>
      <w:rPr>
        <w:rFonts w:hint="default"/>
        <w:lang w:val="tr-TR" w:eastAsia="en-US" w:bidi="ar-SA"/>
      </w:rPr>
    </w:lvl>
    <w:lvl w:ilvl="7" w:tplc="F48420B4">
      <w:numFmt w:val="bullet"/>
      <w:lvlText w:val="•"/>
      <w:lvlJc w:val="left"/>
      <w:pPr>
        <w:ind w:left="6846" w:hanging="360"/>
      </w:pPr>
      <w:rPr>
        <w:rFonts w:hint="default"/>
        <w:lang w:val="tr-TR" w:eastAsia="en-US" w:bidi="ar-SA"/>
      </w:rPr>
    </w:lvl>
    <w:lvl w:ilvl="8" w:tplc="17F8CE2A">
      <w:numFmt w:val="bullet"/>
      <w:lvlText w:val="•"/>
      <w:lvlJc w:val="left"/>
      <w:pPr>
        <w:ind w:left="7693" w:hanging="360"/>
      </w:pPr>
      <w:rPr>
        <w:rFonts w:hint="default"/>
        <w:lang w:val="tr-TR" w:eastAsia="en-US" w:bidi="ar-SA"/>
      </w:rPr>
    </w:lvl>
  </w:abstractNum>
  <w:abstractNum w:abstractNumId="16" w15:restartNumberingAfterBreak="0">
    <w:nsid w:val="6B2C4E30"/>
    <w:multiLevelType w:val="hybridMultilevel"/>
    <w:tmpl w:val="43DA8F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6F61CA"/>
    <w:multiLevelType w:val="hybridMultilevel"/>
    <w:tmpl w:val="1220A4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A57B02"/>
    <w:multiLevelType w:val="hybridMultilevel"/>
    <w:tmpl w:val="484CE6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3D60C0"/>
    <w:multiLevelType w:val="hybridMultilevel"/>
    <w:tmpl w:val="DC4C0DB0"/>
    <w:lvl w:ilvl="0" w:tplc="10B0829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AA84016"/>
    <w:multiLevelType w:val="hybridMultilevel"/>
    <w:tmpl w:val="AB0436EA"/>
    <w:lvl w:ilvl="0" w:tplc="CAACB1BA">
      <w:start w:val="1"/>
      <w:numFmt w:val="upperLetter"/>
      <w:lvlText w:val="%1."/>
      <w:lvlJc w:val="left"/>
      <w:pPr>
        <w:ind w:left="720" w:hanging="360"/>
      </w:pPr>
      <w:rPr>
        <w:rFonts w:ascii="Calibri" w:hAnsi="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E887238"/>
    <w:multiLevelType w:val="hybridMultilevel"/>
    <w:tmpl w:val="0F5E0E98"/>
    <w:lvl w:ilvl="0" w:tplc="30FEE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801A51"/>
    <w:multiLevelType w:val="hybridMultilevel"/>
    <w:tmpl w:val="C40EC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7158408">
    <w:abstractNumId w:val="15"/>
  </w:num>
  <w:num w:numId="2" w16cid:durableId="2514869">
    <w:abstractNumId w:val="12"/>
  </w:num>
  <w:num w:numId="3" w16cid:durableId="173812070">
    <w:abstractNumId w:val="8"/>
  </w:num>
  <w:num w:numId="4" w16cid:durableId="1440224056">
    <w:abstractNumId w:val="4"/>
  </w:num>
  <w:num w:numId="5" w16cid:durableId="1696033941">
    <w:abstractNumId w:val="7"/>
  </w:num>
  <w:num w:numId="6" w16cid:durableId="1566336259">
    <w:abstractNumId w:val="14"/>
  </w:num>
  <w:num w:numId="7" w16cid:durableId="1138298873">
    <w:abstractNumId w:val="16"/>
  </w:num>
  <w:num w:numId="8" w16cid:durableId="355430630">
    <w:abstractNumId w:val="21"/>
  </w:num>
  <w:num w:numId="9" w16cid:durableId="285819564">
    <w:abstractNumId w:val="10"/>
  </w:num>
  <w:num w:numId="10" w16cid:durableId="2033914811">
    <w:abstractNumId w:val="3"/>
  </w:num>
  <w:num w:numId="11" w16cid:durableId="59794385">
    <w:abstractNumId w:val="2"/>
  </w:num>
  <w:num w:numId="12" w16cid:durableId="1938638738">
    <w:abstractNumId w:val="13"/>
  </w:num>
  <w:num w:numId="13" w16cid:durableId="1615139387">
    <w:abstractNumId w:val="11"/>
  </w:num>
  <w:num w:numId="14" w16cid:durableId="784271204">
    <w:abstractNumId w:val="20"/>
  </w:num>
  <w:num w:numId="15" w16cid:durableId="1149639578">
    <w:abstractNumId w:val="1"/>
  </w:num>
  <w:num w:numId="16" w16cid:durableId="1709336872">
    <w:abstractNumId w:val="22"/>
  </w:num>
  <w:num w:numId="17" w16cid:durableId="1765179114">
    <w:abstractNumId w:val="17"/>
  </w:num>
  <w:num w:numId="18" w16cid:durableId="747850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01192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395719">
    <w:abstractNumId w:val="0"/>
  </w:num>
  <w:num w:numId="21" w16cid:durableId="302123185">
    <w:abstractNumId w:val="9"/>
  </w:num>
  <w:num w:numId="22" w16cid:durableId="1635679412">
    <w:abstractNumId w:val="18"/>
  </w:num>
  <w:num w:numId="23" w16cid:durableId="1886865683">
    <w:abstractNumId w:val="19"/>
  </w:num>
  <w:num w:numId="24" w16cid:durableId="350839909">
    <w:abstractNumId w:val="5"/>
  </w:num>
  <w:num w:numId="25" w16cid:durableId="1211647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5E"/>
    <w:rsid w:val="00030533"/>
    <w:rsid w:val="000572ED"/>
    <w:rsid w:val="000605A2"/>
    <w:rsid w:val="0006781E"/>
    <w:rsid w:val="00080DCA"/>
    <w:rsid w:val="000A3666"/>
    <w:rsid w:val="000E7140"/>
    <w:rsid w:val="000F0A2E"/>
    <w:rsid w:val="000F3FF9"/>
    <w:rsid w:val="00122BC5"/>
    <w:rsid w:val="00126CDD"/>
    <w:rsid w:val="001475C1"/>
    <w:rsid w:val="00150A0A"/>
    <w:rsid w:val="00153018"/>
    <w:rsid w:val="00183573"/>
    <w:rsid w:val="0019592B"/>
    <w:rsid w:val="001B575E"/>
    <w:rsid w:val="001F5CDB"/>
    <w:rsid w:val="001F7F99"/>
    <w:rsid w:val="002016F0"/>
    <w:rsid w:val="00202E1C"/>
    <w:rsid w:val="00210551"/>
    <w:rsid w:val="002513D2"/>
    <w:rsid w:val="002860C0"/>
    <w:rsid w:val="002D58EC"/>
    <w:rsid w:val="002E0961"/>
    <w:rsid w:val="002E483F"/>
    <w:rsid w:val="002E487A"/>
    <w:rsid w:val="00301DBA"/>
    <w:rsid w:val="00320113"/>
    <w:rsid w:val="0032541A"/>
    <w:rsid w:val="0034562B"/>
    <w:rsid w:val="00355872"/>
    <w:rsid w:val="00364775"/>
    <w:rsid w:val="003910B5"/>
    <w:rsid w:val="0039292F"/>
    <w:rsid w:val="003A0E82"/>
    <w:rsid w:val="003A3557"/>
    <w:rsid w:val="003E6867"/>
    <w:rsid w:val="003F5B8B"/>
    <w:rsid w:val="00435C69"/>
    <w:rsid w:val="00437C5D"/>
    <w:rsid w:val="00440C53"/>
    <w:rsid w:val="00456E93"/>
    <w:rsid w:val="00491013"/>
    <w:rsid w:val="00495283"/>
    <w:rsid w:val="004976C5"/>
    <w:rsid w:val="004F4E20"/>
    <w:rsid w:val="00500711"/>
    <w:rsid w:val="00512577"/>
    <w:rsid w:val="00517E36"/>
    <w:rsid w:val="005645F8"/>
    <w:rsid w:val="00581A47"/>
    <w:rsid w:val="00582B1C"/>
    <w:rsid w:val="005921E1"/>
    <w:rsid w:val="005C0C55"/>
    <w:rsid w:val="005C1020"/>
    <w:rsid w:val="005C7346"/>
    <w:rsid w:val="005D22AF"/>
    <w:rsid w:val="005D34D2"/>
    <w:rsid w:val="006002ED"/>
    <w:rsid w:val="00605C01"/>
    <w:rsid w:val="00626803"/>
    <w:rsid w:val="0063355F"/>
    <w:rsid w:val="00650749"/>
    <w:rsid w:val="006543B4"/>
    <w:rsid w:val="0069093C"/>
    <w:rsid w:val="00696FC2"/>
    <w:rsid w:val="006D2322"/>
    <w:rsid w:val="006E571E"/>
    <w:rsid w:val="007203A6"/>
    <w:rsid w:val="00764EB6"/>
    <w:rsid w:val="007654C4"/>
    <w:rsid w:val="007766A6"/>
    <w:rsid w:val="007A22F2"/>
    <w:rsid w:val="007D731F"/>
    <w:rsid w:val="007E6515"/>
    <w:rsid w:val="007E7BB5"/>
    <w:rsid w:val="007F3D54"/>
    <w:rsid w:val="00811EA4"/>
    <w:rsid w:val="00840EC1"/>
    <w:rsid w:val="00852B49"/>
    <w:rsid w:val="00863EE3"/>
    <w:rsid w:val="00866F58"/>
    <w:rsid w:val="008A3374"/>
    <w:rsid w:val="008B4A8C"/>
    <w:rsid w:val="008B51AC"/>
    <w:rsid w:val="008E4F96"/>
    <w:rsid w:val="008E61E8"/>
    <w:rsid w:val="008F4130"/>
    <w:rsid w:val="00965313"/>
    <w:rsid w:val="00976B9A"/>
    <w:rsid w:val="00991688"/>
    <w:rsid w:val="009B270A"/>
    <w:rsid w:val="009C1DAD"/>
    <w:rsid w:val="009D51AA"/>
    <w:rsid w:val="009F16A2"/>
    <w:rsid w:val="00A4648D"/>
    <w:rsid w:val="00A565B4"/>
    <w:rsid w:val="00A67155"/>
    <w:rsid w:val="00A73959"/>
    <w:rsid w:val="00A750C6"/>
    <w:rsid w:val="00AA0B3D"/>
    <w:rsid w:val="00AA3B3F"/>
    <w:rsid w:val="00AD2549"/>
    <w:rsid w:val="00AE68B4"/>
    <w:rsid w:val="00B004AF"/>
    <w:rsid w:val="00B17B58"/>
    <w:rsid w:val="00B37337"/>
    <w:rsid w:val="00B80470"/>
    <w:rsid w:val="00B84293"/>
    <w:rsid w:val="00BA143C"/>
    <w:rsid w:val="00BB366C"/>
    <w:rsid w:val="00BC69C5"/>
    <w:rsid w:val="00BD174F"/>
    <w:rsid w:val="00BD5AB5"/>
    <w:rsid w:val="00BE1704"/>
    <w:rsid w:val="00BE1DB4"/>
    <w:rsid w:val="00BE2694"/>
    <w:rsid w:val="00BF5932"/>
    <w:rsid w:val="00C00895"/>
    <w:rsid w:val="00C05030"/>
    <w:rsid w:val="00C10DDB"/>
    <w:rsid w:val="00C22806"/>
    <w:rsid w:val="00C26556"/>
    <w:rsid w:val="00C30611"/>
    <w:rsid w:val="00C3677F"/>
    <w:rsid w:val="00C46671"/>
    <w:rsid w:val="00C502D7"/>
    <w:rsid w:val="00C70903"/>
    <w:rsid w:val="00C737AF"/>
    <w:rsid w:val="00C82164"/>
    <w:rsid w:val="00C93A8F"/>
    <w:rsid w:val="00C96E55"/>
    <w:rsid w:val="00CA5015"/>
    <w:rsid w:val="00CA53A2"/>
    <w:rsid w:val="00CB6C1B"/>
    <w:rsid w:val="00CC42BA"/>
    <w:rsid w:val="00CC7D90"/>
    <w:rsid w:val="00CE0485"/>
    <w:rsid w:val="00CE3D42"/>
    <w:rsid w:val="00CF5A5E"/>
    <w:rsid w:val="00D053F4"/>
    <w:rsid w:val="00D10C4F"/>
    <w:rsid w:val="00D115C4"/>
    <w:rsid w:val="00D31E9C"/>
    <w:rsid w:val="00D33120"/>
    <w:rsid w:val="00D43A18"/>
    <w:rsid w:val="00D43DC0"/>
    <w:rsid w:val="00D571AD"/>
    <w:rsid w:val="00D61B5F"/>
    <w:rsid w:val="00D6577A"/>
    <w:rsid w:val="00D76998"/>
    <w:rsid w:val="00D9287D"/>
    <w:rsid w:val="00DA28F0"/>
    <w:rsid w:val="00DB2635"/>
    <w:rsid w:val="00DD304D"/>
    <w:rsid w:val="00DE50C2"/>
    <w:rsid w:val="00DF609C"/>
    <w:rsid w:val="00E01307"/>
    <w:rsid w:val="00E024E9"/>
    <w:rsid w:val="00E92D1C"/>
    <w:rsid w:val="00EC6AB2"/>
    <w:rsid w:val="00ED0CA8"/>
    <w:rsid w:val="00ED5F73"/>
    <w:rsid w:val="00EF7118"/>
    <w:rsid w:val="00F1013A"/>
    <w:rsid w:val="00F2323C"/>
    <w:rsid w:val="00F50B7F"/>
    <w:rsid w:val="00F66D3F"/>
    <w:rsid w:val="00F906C5"/>
    <w:rsid w:val="00F9206B"/>
    <w:rsid w:val="00FB1CFE"/>
    <w:rsid w:val="00FB56AB"/>
    <w:rsid w:val="00FC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DA4"/>
  <w15:docId w15:val="{3251CE6C-24E0-40E8-8241-CA996FF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paragraph" w:styleId="Heading1">
    <w:name w:val="heading 1"/>
    <w:basedOn w:val="Normal"/>
    <w:uiPriority w:val="1"/>
    <w:qFormat/>
    <w:pPr>
      <w:spacing w:before="11"/>
      <w:ind w:left="196"/>
      <w:outlineLvl w:val="0"/>
    </w:pPr>
    <w:rPr>
      <w:sz w:val="44"/>
      <w:szCs w:val="44"/>
    </w:rPr>
  </w:style>
  <w:style w:type="paragraph" w:styleId="Heading2">
    <w:name w:val="heading 2"/>
    <w:basedOn w:val="Normal"/>
    <w:uiPriority w:val="1"/>
    <w:qFormat/>
    <w:pPr>
      <w:spacing w:before="51"/>
      <w:ind w:left="162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rPr>
  </w:style>
  <w:style w:type="paragraph" w:styleId="Title">
    <w:name w:val="Title"/>
    <w:basedOn w:val="Normal"/>
    <w:uiPriority w:val="1"/>
    <w:qFormat/>
    <w:pPr>
      <w:spacing w:line="834" w:lineRule="exact"/>
      <w:ind w:left="2378"/>
    </w:pPr>
    <w:rPr>
      <w:sz w:val="72"/>
      <w:szCs w:val="72"/>
    </w:rPr>
  </w:style>
  <w:style w:type="paragraph" w:styleId="ListParagraph">
    <w:name w:val="List Paragraph"/>
    <w:basedOn w:val="Normal"/>
    <w:uiPriority w:val="34"/>
    <w:qFormat/>
    <w:pPr>
      <w:spacing w:before="37"/>
      <w:ind w:left="916" w:hanging="361"/>
    </w:pPr>
  </w:style>
  <w:style w:type="paragraph" w:customStyle="1" w:styleId="TableParagraph">
    <w:name w:val="Table Paragraph"/>
    <w:basedOn w:val="Normal"/>
    <w:uiPriority w:val="1"/>
    <w:qFormat/>
  </w:style>
  <w:style w:type="table" w:styleId="TableGrid">
    <w:name w:val="Table Grid"/>
    <w:basedOn w:val="TableNormal"/>
    <w:uiPriority w:val="39"/>
    <w:rsid w:val="00456E9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TableNormal"/>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1">
    <w:name w:val="Kılavuzu Tablo 4 - Vurgu 21"/>
    <w:basedOn w:val="TableNormal"/>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1">
    <w:name w:val="Grid Table 2 Accent 11"/>
    <w:basedOn w:val="TableNormal"/>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Accent 21"/>
    <w:basedOn w:val="TableNormal"/>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2">
    <w:name w:val="Grid Table 2 Accent 12"/>
    <w:basedOn w:val="TableNormal"/>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Accent 22"/>
    <w:basedOn w:val="TableNormal"/>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NoSpacing">
    <w:name w:val="No Spacing"/>
    <w:uiPriority w:val="1"/>
    <w:qFormat/>
    <w:rsid w:val="00E92D1C"/>
    <w:rPr>
      <w:rFonts w:ascii="Carlito" w:eastAsia="Carlito" w:hAnsi="Carlito" w:cs="Carlito"/>
      <w:lang w:val="tr-TR"/>
    </w:rPr>
  </w:style>
  <w:style w:type="table" w:customStyle="1" w:styleId="GridTable2Accent13">
    <w:name w:val="Grid Table 2 Accent 13"/>
    <w:basedOn w:val="TableNormal"/>
    <w:uiPriority w:val="47"/>
    <w:rsid w:val="00976B9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3">
    <w:name w:val="Grid Table 4 Accent 23"/>
    <w:basedOn w:val="TableNormal"/>
    <w:uiPriority w:val="49"/>
    <w:rsid w:val="00976B9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4">
    <w:name w:val="Grid Table 2 Accent 14"/>
    <w:basedOn w:val="TableNormal"/>
    <w:uiPriority w:val="47"/>
    <w:rsid w:val="009B270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4">
    <w:name w:val="Grid Table 4 Accent 24"/>
    <w:basedOn w:val="TableNormal"/>
    <w:uiPriority w:val="49"/>
    <w:rsid w:val="009B270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5">
    <w:name w:val="Grid Table 2 Accent 15"/>
    <w:basedOn w:val="TableNormal"/>
    <w:uiPriority w:val="47"/>
    <w:rsid w:val="009C1DAD"/>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5">
    <w:name w:val="Grid Table 4 Accent 25"/>
    <w:basedOn w:val="TableNormal"/>
    <w:uiPriority w:val="49"/>
    <w:rsid w:val="009C1DAD"/>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Header">
    <w:name w:val="header"/>
    <w:basedOn w:val="Normal"/>
    <w:link w:val="HeaderChar"/>
    <w:uiPriority w:val="99"/>
    <w:unhideWhenUsed/>
    <w:rsid w:val="00A565B4"/>
    <w:pPr>
      <w:tabs>
        <w:tab w:val="center" w:pos="4536"/>
        <w:tab w:val="right" w:pos="9072"/>
      </w:tabs>
    </w:pPr>
  </w:style>
  <w:style w:type="character" w:customStyle="1" w:styleId="HeaderChar">
    <w:name w:val="Header Char"/>
    <w:basedOn w:val="DefaultParagraphFont"/>
    <w:link w:val="Header"/>
    <w:uiPriority w:val="99"/>
    <w:rsid w:val="00A565B4"/>
    <w:rPr>
      <w:rFonts w:ascii="Carlito" w:eastAsia="Carlito" w:hAnsi="Carlito" w:cs="Carlito"/>
      <w:lang w:val="tr-TR"/>
    </w:rPr>
  </w:style>
  <w:style w:type="paragraph" w:styleId="Footer">
    <w:name w:val="footer"/>
    <w:basedOn w:val="Normal"/>
    <w:link w:val="FooterChar"/>
    <w:uiPriority w:val="99"/>
    <w:unhideWhenUsed/>
    <w:rsid w:val="00A565B4"/>
    <w:pPr>
      <w:tabs>
        <w:tab w:val="center" w:pos="4536"/>
        <w:tab w:val="right" w:pos="9072"/>
      </w:tabs>
    </w:pPr>
  </w:style>
  <w:style w:type="character" w:customStyle="1" w:styleId="FooterChar">
    <w:name w:val="Footer Char"/>
    <w:basedOn w:val="DefaultParagraphFont"/>
    <w:link w:val="Footer"/>
    <w:uiPriority w:val="99"/>
    <w:rsid w:val="00A565B4"/>
    <w:rPr>
      <w:rFonts w:ascii="Carlito" w:eastAsia="Carlito" w:hAnsi="Carlito" w:cs="Carlito"/>
      <w:lang w:val="tr-TR"/>
    </w:rPr>
  </w:style>
  <w:style w:type="table" w:customStyle="1" w:styleId="KlavuzTablo2-Vurgu12">
    <w:name w:val="Kılavuz Tablo 2 - Vurgu 12"/>
    <w:basedOn w:val="TableNormal"/>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2">
    <w:name w:val="Kılavuzu Tablo 4 - Vurgu 22"/>
    <w:basedOn w:val="TableNormal"/>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6">
    <w:name w:val="Grid Table 2 Accent 16"/>
    <w:basedOn w:val="TableNormal"/>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6">
    <w:name w:val="Grid Table 4 Accent 26"/>
    <w:basedOn w:val="TableNormal"/>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7">
    <w:name w:val="Grid Table 2 Accent 17"/>
    <w:basedOn w:val="TableNormal"/>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7">
    <w:name w:val="Grid Table 4 Accent 27"/>
    <w:basedOn w:val="TableNormal"/>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oKlavuzu1">
    <w:name w:val="Tablo Kılavuzu1"/>
    <w:basedOn w:val="TableNormal"/>
    <w:next w:val="TableGrid"/>
    <w:uiPriority w:val="39"/>
    <w:rsid w:val="00ED5F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8">
    <w:name w:val="Grid Table 4 Accent 28"/>
    <w:basedOn w:val="TableNormal"/>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9">
    <w:name w:val="Grid Table 4 Accent 29"/>
    <w:basedOn w:val="TableNormal"/>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Hyperlink">
    <w:name w:val="Hyperlink"/>
    <w:basedOn w:val="DefaultParagraphFont"/>
    <w:uiPriority w:val="99"/>
    <w:unhideWhenUsed/>
    <w:rsid w:val="001475C1"/>
    <w:rPr>
      <w:color w:val="0000FF" w:themeColor="hyperlink"/>
      <w:u w:val="single"/>
    </w:rPr>
  </w:style>
  <w:style w:type="table" w:styleId="GridTable2-Accent1">
    <w:name w:val="Grid Table 2 Accent 1"/>
    <w:basedOn w:val="TableNormal"/>
    <w:uiPriority w:val="47"/>
    <w:rsid w:val="0006781E"/>
    <w:pPr>
      <w:widowControl/>
      <w:autoSpaceDE/>
      <w:autoSpaceDN/>
    </w:pPr>
    <w:rPr>
      <w:lang w:val="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6781E"/>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5">
    <w:name w:val="List Table 6 Colorful Accent 5"/>
    <w:basedOn w:val="TableNormal"/>
    <w:uiPriority w:val="51"/>
    <w:rsid w:val="007654C4"/>
    <w:pPr>
      <w:widowControl/>
      <w:autoSpaceDE/>
      <w:autoSpaceDN/>
    </w:pPr>
    <w:rPr>
      <w:color w:val="31849B" w:themeColor="accent5" w:themeShade="BF"/>
      <w:lang w:val="tr-TR"/>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345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2B"/>
    <w:rPr>
      <w:rFonts w:ascii="Segoe UI" w:eastAsia="Carlito"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1730">
      <w:bodyDiv w:val="1"/>
      <w:marLeft w:val="0"/>
      <w:marRight w:val="0"/>
      <w:marTop w:val="0"/>
      <w:marBottom w:val="0"/>
      <w:divBdr>
        <w:top w:val="none" w:sz="0" w:space="0" w:color="auto"/>
        <w:left w:val="none" w:sz="0" w:space="0" w:color="auto"/>
        <w:bottom w:val="none" w:sz="0" w:space="0" w:color="auto"/>
        <w:right w:val="none" w:sz="0" w:space="0" w:color="auto"/>
      </w:divBdr>
    </w:div>
    <w:div w:id="118714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2877</Words>
  <Characters>16405</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yüksel</dc:creator>
  <cp:lastModifiedBy>Cevher AK</cp:lastModifiedBy>
  <cp:revision>7</cp:revision>
  <cp:lastPrinted>2024-02-09T07:28:00Z</cp:lastPrinted>
  <dcterms:created xsi:type="dcterms:W3CDTF">2024-02-27T12:38:00Z</dcterms:created>
  <dcterms:modified xsi:type="dcterms:W3CDTF">2024-02-28T12:21:00Z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2016</vt:lpwstr>
  </property>
  <property fmtid="{D5CDD505-2E9C-101B-9397-08002B2CF9AE}" pid="4" name="LastSaved">
    <vt:filetime>2021-12-27T00:00:00Z</vt:filetime>
  </property>
</Properties>
</file>